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EF1" w:rsidRPr="00DA1E75" w:rsidRDefault="0052788A" w:rsidP="0052788A">
      <w:pPr>
        <w:jc w:val="right"/>
        <w:rPr>
          <w:noProof/>
          <w:sz w:val="48"/>
        </w:rPr>
      </w:pPr>
      <w:r w:rsidRPr="0052788A">
        <w:rPr>
          <w:noProof/>
          <w:sz w:val="48"/>
          <w:lang w:val="sv-SE" w:eastAsia="sv-SE"/>
        </w:rPr>
        <w:drawing>
          <wp:inline distT="0" distB="0" distL="0" distR="0" wp14:anchorId="7F47BD36" wp14:editId="7E32C8AF">
            <wp:extent cx="2722182" cy="331076"/>
            <wp:effectExtent l="0" t="0" r="2540" b="0"/>
            <wp:docPr id="136" name="Picture 6" descr="EAST-ADL_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EAST-ADL_logoBl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926" cy="332626"/>
                    </a:xfrm>
                    <a:prstGeom prst="rect">
                      <a:avLst/>
                    </a:prstGeom>
                    <a:noFill/>
                    <a:ln>
                      <a:noFill/>
                    </a:ln>
                    <a:extLst/>
                  </pic:spPr>
                </pic:pic>
              </a:graphicData>
            </a:graphic>
          </wp:inline>
        </w:drawing>
      </w:r>
    </w:p>
    <w:p w:rsidR="0052788A" w:rsidRDefault="0052788A" w:rsidP="00DA1E75">
      <w:pPr>
        <w:rPr>
          <w:sz w:val="48"/>
        </w:rPr>
      </w:pPr>
    </w:p>
    <w:p w:rsidR="0052788A" w:rsidRDefault="0052788A" w:rsidP="00DA1E75">
      <w:pPr>
        <w:rPr>
          <w:sz w:val="48"/>
        </w:rPr>
      </w:pPr>
    </w:p>
    <w:p w:rsidR="0052788A" w:rsidRDefault="0052788A" w:rsidP="00DA1E75">
      <w:pPr>
        <w:rPr>
          <w:sz w:val="48"/>
        </w:rPr>
      </w:pPr>
    </w:p>
    <w:p w:rsidR="003856DD" w:rsidRPr="003856DD" w:rsidRDefault="003856DD" w:rsidP="003856DD">
      <w:pPr>
        <w:rPr>
          <w:sz w:val="48"/>
        </w:rPr>
      </w:pPr>
      <w:r w:rsidRPr="003856DD">
        <w:rPr>
          <w:sz w:val="48"/>
        </w:rPr>
        <w:t xml:space="preserve">USING PAPYRUS UML FOR EAST-ADL: </w:t>
      </w:r>
    </w:p>
    <w:p w:rsidR="003856DD" w:rsidRDefault="003856DD" w:rsidP="003856DD">
      <w:pPr>
        <w:rPr>
          <w:sz w:val="48"/>
        </w:rPr>
      </w:pPr>
      <w:r w:rsidRPr="003856DD">
        <w:rPr>
          <w:sz w:val="48"/>
        </w:rPr>
        <w:t>A TUTORIAL</w:t>
      </w:r>
    </w:p>
    <w:p w:rsidR="0096431F" w:rsidRPr="00A20176" w:rsidRDefault="00591FF3">
      <w:pPr>
        <w:rPr>
          <w:sz w:val="36"/>
        </w:rPr>
      </w:pPr>
      <w:r w:rsidRPr="00A20176">
        <w:rPr>
          <w:sz w:val="36"/>
        </w:rPr>
        <w:t>Version M2.1.10</w:t>
      </w:r>
    </w:p>
    <w:p w:rsidR="00A20176" w:rsidRDefault="00A20176" w:rsidP="00DA1E75"/>
    <w:p w:rsidR="00497EF1" w:rsidRDefault="0096431F" w:rsidP="00DA1E75">
      <w:r>
        <w:t xml:space="preserve">Hans Blom, </w:t>
      </w:r>
      <w:r w:rsidRPr="001F65A6">
        <w:t>Henrik Lönn (Volvo Technology, S</w:t>
      </w:r>
      <w:r>
        <w:t>E), Carl-Johan Sjöstedt, De-Jiu Chen (KTH Roya</w:t>
      </w:r>
      <w:r w:rsidR="003856DD">
        <w:t>l Institute of Technology, SE)</w:t>
      </w: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497EF1" w:rsidRDefault="00497EF1" w:rsidP="00DA1E75">
      <w:pPr>
        <w:rPr>
          <w:noProof/>
        </w:rPr>
      </w:pPr>
    </w:p>
    <w:p w:rsidR="006D504B" w:rsidRDefault="006D504B"/>
    <w:p w:rsidR="000D4D7C" w:rsidRDefault="000D4D7C">
      <w:pPr>
        <w:overflowPunct/>
        <w:autoSpaceDE/>
        <w:autoSpaceDN/>
        <w:adjustRightInd/>
        <w:spacing w:after="0"/>
        <w:jc w:val="left"/>
        <w:textAlignment w:val="auto"/>
        <w:rPr>
          <w:b/>
        </w:rPr>
      </w:pPr>
      <w:bookmarkStart w:id="0" w:name="_Toc79560062"/>
      <w:bookmarkStart w:id="1" w:name="_Toc124914006"/>
      <w:bookmarkStart w:id="2" w:name="_Toc125864303"/>
      <w:bookmarkStart w:id="3" w:name="_Toc125864334"/>
      <w:r>
        <w:br w:type="page"/>
      </w:r>
    </w:p>
    <w:p w:rsidR="000D4D7C" w:rsidRDefault="000D4D7C" w:rsidP="000D4D7C">
      <w:pPr>
        <w:pStyle w:val="HeadingNoNumberingNewPage"/>
      </w:pPr>
      <w:bookmarkStart w:id="4" w:name="_Toc346882726"/>
      <w:r>
        <w:lastRenderedPageBreak/>
        <w:t>Abstract</w:t>
      </w:r>
      <w:bookmarkEnd w:id="4"/>
    </w:p>
    <w:p w:rsidR="002B511F" w:rsidRDefault="002B511F" w:rsidP="000D4D7C">
      <w:r>
        <w:t>This White Paper gives an overview to EAST-ADL</w:t>
      </w:r>
      <w:r w:rsidR="0052788A">
        <w:t xml:space="preserve">. The document is intended for engineers that need a short introduction to the language, through descriptions and examples. </w:t>
      </w:r>
    </w:p>
    <w:p w:rsidR="000D4D7C" w:rsidRPr="00DE3D6F" w:rsidRDefault="000D4D7C" w:rsidP="000D4D7C">
      <w:r w:rsidRPr="00DE3D6F">
        <w:t xml:space="preserve">EAST-ADL is an Architecture Description Language (ADL) initially defined in </w:t>
      </w:r>
      <w:r w:rsidR="0052788A">
        <w:t xml:space="preserve">the ITEA project EAST-EEA around 2000. Subsequently, </w:t>
      </w:r>
      <w:r w:rsidRPr="00DE3D6F">
        <w:t xml:space="preserve">several </w:t>
      </w:r>
      <w:r w:rsidR="0052788A">
        <w:t xml:space="preserve">national and international funded projects have </w:t>
      </w:r>
      <w:r w:rsidRPr="00DE3D6F">
        <w:t xml:space="preserve">refined </w:t>
      </w:r>
      <w:r w:rsidR="0052788A">
        <w:t xml:space="preserve">the language, and it is now </w:t>
      </w:r>
      <w:r w:rsidRPr="00DE3D6F">
        <w:t xml:space="preserve">aligned with the more recent AUTOSAR automotive standard. It provides a comprehensive approach for describing automotive electronic systems through an information model that captures engineering information in a standardized form. Aspects covered include vehicle features, requirements, analysis functions, software and hardware components and communication. The representation of the system’s implementation is not defined in EAST-ADL itself but by AUTOSAR. However, traceability is supported from EAST-ADL’s lower abstraction levels to the implementation level elements in AUTOSAR. In this article we describe EAST-ADL in detail, </w:t>
      </w:r>
      <w:r>
        <w:t xml:space="preserve">including a case study to </w:t>
      </w:r>
      <w:r w:rsidRPr="00DE3D6F">
        <w:t>show how it relates to AUTOSAR as well as other significant automotive standards and present current research work on using EAST-ADL</w:t>
      </w:r>
      <w:r w:rsidR="0052788A">
        <w:t xml:space="preserve">. </w:t>
      </w:r>
      <w:r w:rsidRPr="00DE3D6F">
        <w:t xml:space="preserve"> </w:t>
      </w:r>
      <w:proofErr w:type="gramStart"/>
      <w:r w:rsidRPr="00DE3D6F">
        <w:t>in</w:t>
      </w:r>
      <w:proofErr w:type="gramEnd"/>
      <w:r w:rsidRPr="00DE3D6F">
        <w:t xml:space="preserve"> the context of fully-electric vehicles, the functional safety standard ISO 26262 and for multi-objective optimization.</w:t>
      </w:r>
    </w:p>
    <w:p w:rsidR="00497EF1" w:rsidRDefault="00497EF1" w:rsidP="00DA1E75"/>
    <w:bookmarkEnd w:id="0"/>
    <w:bookmarkEnd w:id="1"/>
    <w:bookmarkEnd w:id="2"/>
    <w:bookmarkEnd w:id="3"/>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017A38" w:rsidRDefault="00017A38">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rPr>
          <w:lang w:val="en-GB"/>
        </w:rPr>
      </w:pPr>
    </w:p>
    <w:p w:rsidR="006D504B" w:rsidRDefault="006D504B">
      <w:pPr>
        <w:pStyle w:val="HeadingNoNumberingNewPage"/>
      </w:pPr>
      <w:bookmarkStart w:id="5" w:name="_Toc125864306"/>
      <w:bookmarkStart w:id="6" w:name="_Toc125864337"/>
      <w:bookmarkStart w:id="7" w:name="_Toc346882727"/>
      <w:r>
        <w:t>Table of contents</w:t>
      </w:r>
      <w:bookmarkEnd w:id="5"/>
      <w:bookmarkEnd w:id="6"/>
      <w:bookmarkEnd w:id="7"/>
    </w:p>
    <w:p w:rsidR="00DC72F6" w:rsidRDefault="00497EF1">
      <w:pPr>
        <w:pStyle w:val="TOC1"/>
        <w:tabs>
          <w:tab w:val="right" w:leader="dot" w:pos="9628"/>
        </w:tabs>
        <w:rPr>
          <w:rFonts w:asciiTheme="minorHAnsi" w:eastAsiaTheme="minorEastAsia" w:hAnsiTheme="minorHAnsi" w:cstheme="minorBidi"/>
          <w:noProof/>
          <w:sz w:val="22"/>
          <w:szCs w:val="22"/>
          <w:lang w:val="sv-SE" w:eastAsia="sv-SE"/>
        </w:rPr>
      </w:pPr>
      <w:r>
        <w:fldChar w:fldCharType="begin"/>
      </w:r>
      <w:r w:rsidR="006D504B">
        <w:instrText xml:space="preserve"> </w:instrText>
      </w:r>
      <w:r w:rsidR="00D2230B">
        <w:instrText>TOC</w:instrText>
      </w:r>
      <w:r w:rsidR="006D504B">
        <w:instrText xml:space="preserve"> \o "1-3" \h \z \u </w:instrText>
      </w:r>
      <w:r>
        <w:fldChar w:fldCharType="separate"/>
      </w:r>
      <w:hyperlink w:anchor="_Toc346882726" w:history="1">
        <w:r w:rsidR="00DC72F6" w:rsidRPr="0016136F">
          <w:rPr>
            <w:rStyle w:val="Hyperlink"/>
            <w:noProof/>
          </w:rPr>
          <w:t>Abstract</w:t>
        </w:r>
        <w:r w:rsidR="00DC72F6">
          <w:rPr>
            <w:noProof/>
            <w:webHidden/>
          </w:rPr>
          <w:tab/>
        </w:r>
        <w:r w:rsidR="00DC72F6">
          <w:rPr>
            <w:noProof/>
            <w:webHidden/>
          </w:rPr>
          <w:fldChar w:fldCharType="begin"/>
        </w:r>
        <w:r w:rsidR="00DC72F6">
          <w:rPr>
            <w:noProof/>
            <w:webHidden/>
          </w:rPr>
          <w:instrText xml:space="preserve"> PAGEREF _Toc346882726 \h </w:instrText>
        </w:r>
        <w:r w:rsidR="00DC72F6">
          <w:rPr>
            <w:noProof/>
            <w:webHidden/>
          </w:rPr>
        </w:r>
        <w:r w:rsidR="00DC72F6">
          <w:rPr>
            <w:noProof/>
            <w:webHidden/>
          </w:rPr>
          <w:fldChar w:fldCharType="separate"/>
        </w:r>
        <w:r w:rsidR="00DC72F6">
          <w:rPr>
            <w:noProof/>
            <w:webHidden/>
          </w:rPr>
          <w:t>2</w:t>
        </w:r>
        <w:r w:rsidR="00DC72F6">
          <w:rPr>
            <w:noProof/>
            <w:webHidden/>
          </w:rPr>
          <w:fldChar w:fldCharType="end"/>
        </w:r>
      </w:hyperlink>
    </w:p>
    <w:p w:rsidR="00DC72F6" w:rsidRDefault="00DC72F6">
      <w:pPr>
        <w:pStyle w:val="TOC1"/>
        <w:tabs>
          <w:tab w:val="right" w:leader="dot" w:pos="9628"/>
        </w:tabs>
        <w:rPr>
          <w:rFonts w:asciiTheme="minorHAnsi" w:eastAsiaTheme="minorEastAsia" w:hAnsiTheme="minorHAnsi" w:cstheme="minorBidi"/>
          <w:noProof/>
          <w:sz w:val="22"/>
          <w:szCs w:val="22"/>
          <w:lang w:val="sv-SE" w:eastAsia="sv-SE"/>
        </w:rPr>
      </w:pPr>
      <w:hyperlink w:anchor="_Toc346882727" w:history="1">
        <w:r w:rsidRPr="0016136F">
          <w:rPr>
            <w:rStyle w:val="Hyperlink"/>
            <w:noProof/>
          </w:rPr>
          <w:t>Table of contents</w:t>
        </w:r>
        <w:r>
          <w:rPr>
            <w:noProof/>
            <w:webHidden/>
          </w:rPr>
          <w:tab/>
        </w:r>
        <w:r>
          <w:rPr>
            <w:noProof/>
            <w:webHidden/>
          </w:rPr>
          <w:fldChar w:fldCharType="begin"/>
        </w:r>
        <w:r>
          <w:rPr>
            <w:noProof/>
            <w:webHidden/>
          </w:rPr>
          <w:instrText xml:space="preserve"> PAGEREF _Toc346882727 \h </w:instrText>
        </w:r>
        <w:r>
          <w:rPr>
            <w:noProof/>
            <w:webHidden/>
          </w:rPr>
        </w:r>
        <w:r>
          <w:rPr>
            <w:noProof/>
            <w:webHidden/>
          </w:rPr>
          <w:fldChar w:fldCharType="separate"/>
        </w:r>
        <w:r>
          <w:rPr>
            <w:noProof/>
            <w:webHidden/>
          </w:rPr>
          <w:t>3</w:t>
        </w:r>
        <w:r>
          <w:rPr>
            <w:noProof/>
            <w:webHidden/>
          </w:rPr>
          <w:fldChar w:fldCharType="end"/>
        </w:r>
      </w:hyperlink>
    </w:p>
    <w:p w:rsidR="00DC72F6" w:rsidRDefault="00DC72F6">
      <w:pPr>
        <w:pStyle w:val="TOC1"/>
        <w:tabs>
          <w:tab w:val="left" w:pos="440"/>
          <w:tab w:val="right" w:leader="dot" w:pos="9628"/>
        </w:tabs>
        <w:rPr>
          <w:rFonts w:asciiTheme="minorHAnsi" w:eastAsiaTheme="minorEastAsia" w:hAnsiTheme="minorHAnsi" w:cstheme="minorBidi"/>
          <w:noProof/>
          <w:sz w:val="22"/>
          <w:szCs w:val="22"/>
          <w:lang w:val="sv-SE" w:eastAsia="sv-SE"/>
        </w:rPr>
      </w:pPr>
      <w:hyperlink w:anchor="_Toc346882728" w:history="1">
        <w:r w:rsidRPr="0016136F">
          <w:rPr>
            <w:rStyle w:val="Hyperlink"/>
            <w:noProof/>
          </w:rPr>
          <w:t>1</w:t>
        </w:r>
        <w:r>
          <w:rPr>
            <w:rFonts w:asciiTheme="minorHAnsi" w:eastAsiaTheme="minorEastAsia" w:hAnsiTheme="minorHAnsi" w:cstheme="minorBidi"/>
            <w:noProof/>
            <w:sz w:val="22"/>
            <w:szCs w:val="22"/>
            <w:lang w:val="sv-SE" w:eastAsia="sv-SE"/>
          </w:rPr>
          <w:tab/>
        </w:r>
        <w:r w:rsidRPr="0016136F">
          <w:rPr>
            <w:rStyle w:val="Hyperlink"/>
            <w:noProof/>
          </w:rPr>
          <w:t>Introduction</w:t>
        </w:r>
        <w:r>
          <w:rPr>
            <w:noProof/>
            <w:webHidden/>
          </w:rPr>
          <w:tab/>
        </w:r>
        <w:r>
          <w:rPr>
            <w:noProof/>
            <w:webHidden/>
          </w:rPr>
          <w:fldChar w:fldCharType="begin"/>
        </w:r>
        <w:r>
          <w:rPr>
            <w:noProof/>
            <w:webHidden/>
          </w:rPr>
          <w:instrText xml:space="preserve"> PAGEREF _Toc346882728 \h </w:instrText>
        </w:r>
        <w:r>
          <w:rPr>
            <w:noProof/>
            <w:webHidden/>
          </w:rPr>
        </w:r>
        <w:r>
          <w:rPr>
            <w:noProof/>
            <w:webHidden/>
          </w:rPr>
          <w:fldChar w:fldCharType="separate"/>
        </w:r>
        <w:r>
          <w:rPr>
            <w:noProof/>
            <w:webHidden/>
          </w:rPr>
          <w:t>4</w:t>
        </w:r>
        <w:r>
          <w:rPr>
            <w:noProof/>
            <w:webHidden/>
          </w:rPr>
          <w:fldChar w:fldCharType="end"/>
        </w:r>
      </w:hyperlink>
    </w:p>
    <w:p w:rsidR="00DC72F6" w:rsidRDefault="00DC72F6">
      <w:pPr>
        <w:pStyle w:val="TOC1"/>
        <w:tabs>
          <w:tab w:val="left" w:pos="440"/>
          <w:tab w:val="right" w:leader="dot" w:pos="9628"/>
        </w:tabs>
        <w:rPr>
          <w:rFonts w:asciiTheme="minorHAnsi" w:eastAsiaTheme="minorEastAsia" w:hAnsiTheme="minorHAnsi" w:cstheme="minorBidi"/>
          <w:noProof/>
          <w:sz w:val="22"/>
          <w:szCs w:val="22"/>
          <w:lang w:val="sv-SE" w:eastAsia="sv-SE"/>
        </w:rPr>
      </w:pPr>
      <w:hyperlink w:anchor="_Toc346882729" w:history="1">
        <w:r w:rsidRPr="0016136F">
          <w:rPr>
            <w:rStyle w:val="Hyperlink"/>
            <w:rFonts w:ascii="Times New Roman" w:hAnsi="Times New Roman"/>
            <w:noProof/>
          </w:rPr>
          <w:t>2</w:t>
        </w:r>
        <w:r>
          <w:rPr>
            <w:rFonts w:asciiTheme="minorHAnsi" w:eastAsiaTheme="minorEastAsia" w:hAnsiTheme="minorHAnsi" w:cstheme="minorBidi"/>
            <w:noProof/>
            <w:sz w:val="22"/>
            <w:szCs w:val="22"/>
            <w:lang w:val="sv-SE" w:eastAsia="sv-SE"/>
          </w:rPr>
          <w:tab/>
        </w:r>
        <w:r w:rsidRPr="0016136F">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_Toc346882729 \h </w:instrText>
        </w:r>
        <w:r>
          <w:rPr>
            <w:noProof/>
            <w:webHidden/>
          </w:rPr>
        </w:r>
        <w:r>
          <w:rPr>
            <w:noProof/>
            <w:webHidden/>
          </w:rPr>
          <w:fldChar w:fldCharType="separate"/>
        </w:r>
        <w:r>
          <w:rPr>
            <w:noProof/>
            <w:webHidden/>
          </w:rPr>
          <w:t>5</w:t>
        </w:r>
        <w:r>
          <w:rPr>
            <w:noProof/>
            <w:webHidden/>
          </w:rPr>
          <w:fldChar w:fldCharType="end"/>
        </w:r>
      </w:hyperlink>
    </w:p>
    <w:p w:rsidR="00DC72F6" w:rsidRDefault="00DC72F6">
      <w:pPr>
        <w:pStyle w:val="TOC1"/>
        <w:tabs>
          <w:tab w:val="left" w:pos="440"/>
          <w:tab w:val="right" w:leader="dot" w:pos="9628"/>
        </w:tabs>
        <w:rPr>
          <w:rFonts w:asciiTheme="minorHAnsi" w:eastAsiaTheme="minorEastAsia" w:hAnsiTheme="minorHAnsi" w:cstheme="minorBidi"/>
          <w:noProof/>
          <w:sz w:val="22"/>
          <w:szCs w:val="22"/>
          <w:lang w:val="sv-SE" w:eastAsia="sv-SE"/>
        </w:rPr>
      </w:pPr>
      <w:hyperlink w:anchor="_Toc346882730" w:history="1">
        <w:r w:rsidRPr="0016136F">
          <w:rPr>
            <w:rStyle w:val="Hyperlink"/>
            <w:noProof/>
          </w:rPr>
          <w:t>3</w:t>
        </w:r>
        <w:r>
          <w:rPr>
            <w:rFonts w:asciiTheme="minorHAnsi" w:eastAsiaTheme="minorEastAsia" w:hAnsiTheme="minorHAnsi" w:cstheme="minorBidi"/>
            <w:noProof/>
            <w:sz w:val="22"/>
            <w:szCs w:val="22"/>
            <w:lang w:val="sv-SE" w:eastAsia="sv-SE"/>
          </w:rPr>
          <w:tab/>
        </w:r>
        <w:r w:rsidRPr="0016136F">
          <w:rPr>
            <w:rStyle w:val="Hyperlink"/>
            <w:noProof/>
          </w:rPr>
          <w:t>Case Overview</w:t>
        </w:r>
        <w:r>
          <w:rPr>
            <w:noProof/>
            <w:webHidden/>
          </w:rPr>
          <w:tab/>
        </w:r>
        <w:r>
          <w:rPr>
            <w:noProof/>
            <w:webHidden/>
          </w:rPr>
          <w:fldChar w:fldCharType="begin"/>
        </w:r>
        <w:r>
          <w:rPr>
            <w:noProof/>
            <w:webHidden/>
          </w:rPr>
          <w:instrText xml:space="preserve"> PAGEREF _Toc346882730 \h </w:instrText>
        </w:r>
        <w:r>
          <w:rPr>
            <w:noProof/>
            <w:webHidden/>
          </w:rPr>
        </w:r>
        <w:r>
          <w:rPr>
            <w:noProof/>
            <w:webHidden/>
          </w:rPr>
          <w:fldChar w:fldCharType="separate"/>
        </w:r>
        <w:r>
          <w:rPr>
            <w:noProof/>
            <w:webHidden/>
          </w:rPr>
          <w:t>7</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31" w:history="1">
        <w:r w:rsidRPr="0016136F">
          <w:rPr>
            <w:rStyle w:val="Hyperlink"/>
            <w:rFonts w:ascii="Times New Roman" w:hAnsi="Times New Roman"/>
            <w:noProof/>
          </w:rPr>
          <w:t>3.1</w:t>
        </w:r>
        <w:r>
          <w:rPr>
            <w:rFonts w:asciiTheme="minorHAnsi" w:eastAsiaTheme="minorEastAsia" w:hAnsiTheme="minorHAnsi" w:cstheme="minorBidi"/>
            <w:noProof/>
            <w:sz w:val="22"/>
            <w:szCs w:val="22"/>
            <w:lang w:val="sv-SE" w:eastAsia="sv-SE"/>
          </w:rPr>
          <w:tab/>
        </w:r>
        <w:r w:rsidRPr="0016136F">
          <w:rPr>
            <w:rStyle w:val="Hyperlink"/>
            <w:rFonts w:ascii="Times New Roman" w:hAnsi="Times New Roman"/>
            <w:noProof/>
          </w:rPr>
          <w:t>Tutorial Outline</w:t>
        </w:r>
        <w:r>
          <w:rPr>
            <w:noProof/>
            <w:webHidden/>
          </w:rPr>
          <w:tab/>
        </w:r>
        <w:r>
          <w:rPr>
            <w:noProof/>
            <w:webHidden/>
          </w:rPr>
          <w:fldChar w:fldCharType="begin"/>
        </w:r>
        <w:r>
          <w:rPr>
            <w:noProof/>
            <w:webHidden/>
          </w:rPr>
          <w:instrText xml:space="preserve"> PAGEREF _Toc346882731 \h </w:instrText>
        </w:r>
        <w:r>
          <w:rPr>
            <w:noProof/>
            <w:webHidden/>
          </w:rPr>
        </w:r>
        <w:r>
          <w:rPr>
            <w:noProof/>
            <w:webHidden/>
          </w:rPr>
          <w:fldChar w:fldCharType="separate"/>
        </w:r>
        <w:r>
          <w:rPr>
            <w:noProof/>
            <w:webHidden/>
          </w:rPr>
          <w:t>7</w:t>
        </w:r>
        <w:r>
          <w:rPr>
            <w:noProof/>
            <w:webHidden/>
          </w:rPr>
          <w:fldChar w:fldCharType="end"/>
        </w:r>
      </w:hyperlink>
    </w:p>
    <w:p w:rsidR="00DC72F6" w:rsidRDefault="00DC72F6">
      <w:pPr>
        <w:pStyle w:val="TOC1"/>
        <w:tabs>
          <w:tab w:val="left" w:pos="440"/>
          <w:tab w:val="right" w:leader="dot" w:pos="9628"/>
        </w:tabs>
        <w:rPr>
          <w:rFonts w:asciiTheme="minorHAnsi" w:eastAsiaTheme="minorEastAsia" w:hAnsiTheme="minorHAnsi" w:cstheme="minorBidi"/>
          <w:noProof/>
          <w:sz w:val="22"/>
          <w:szCs w:val="22"/>
          <w:lang w:val="sv-SE" w:eastAsia="sv-SE"/>
        </w:rPr>
      </w:pPr>
      <w:hyperlink w:anchor="_Toc346882732" w:history="1">
        <w:r w:rsidRPr="0016136F">
          <w:rPr>
            <w:rStyle w:val="Hyperlink"/>
            <w:noProof/>
          </w:rPr>
          <w:t>4</w:t>
        </w:r>
        <w:r>
          <w:rPr>
            <w:rFonts w:asciiTheme="minorHAnsi" w:eastAsiaTheme="minorEastAsia" w:hAnsiTheme="minorHAnsi" w:cstheme="minorBidi"/>
            <w:noProof/>
            <w:sz w:val="22"/>
            <w:szCs w:val="22"/>
            <w:lang w:val="sv-SE" w:eastAsia="sv-SE"/>
          </w:rPr>
          <w:tab/>
        </w:r>
        <w:r w:rsidRPr="0016136F">
          <w:rPr>
            <w:rStyle w:val="Hyperlink"/>
            <w:noProof/>
          </w:rPr>
          <w:t>Part A: Developing A Simple EAST-ADL model.</w:t>
        </w:r>
        <w:r>
          <w:rPr>
            <w:noProof/>
            <w:webHidden/>
          </w:rPr>
          <w:tab/>
        </w:r>
        <w:r>
          <w:rPr>
            <w:noProof/>
            <w:webHidden/>
          </w:rPr>
          <w:fldChar w:fldCharType="begin"/>
        </w:r>
        <w:r>
          <w:rPr>
            <w:noProof/>
            <w:webHidden/>
          </w:rPr>
          <w:instrText xml:space="preserve"> PAGEREF _Toc346882732 \h </w:instrText>
        </w:r>
        <w:r>
          <w:rPr>
            <w:noProof/>
            <w:webHidden/>
          </w:rPr>
        </w:r>
        <w:r>
          <w:rPr>
            <w:noProof/>
            <w:webHidden/>
          </w:rPr>
          <w:fldChar w:fldCharType="separate"/>
        </w:r>
        <w:r>
          <w:rPr>
            <w:noProof/>
            <w:webHidden/>
          </w:rPr>
          <w:t>9</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33" w:history="1">
        <w:r w:rsidRPr="0016136F">
          <w:rPr>
            <w:rStyle w:val="Hyperlink"/>
            <w:noProof/>
          </w:rPr>
          <w:t>4.1</w:t>
        </w:r>
        <w:r>
          <w:rPr>
            <w:rFonts w:asciiTheme="minorHAnsi" w:eastAsiaTheme="minorEastAsia" w:hAnsiTheme="minorHAnsi" w:cstheme="minorBidi"/>
            <w:noProof/>
            <w:sz w:val="22"/>
            <w:szCs w:val="22"/>
            <w:lang w:val="sv-SE" w:eastAsia="sv-SE"/>
          </w:rPr>
          <w:tab/>
        </w:r>
        <w:r w:rsidRPr="0016136F">
          <w:rPr>
            <w:rStyle w:val="Hyperlink"/>
            <w:noProof/>
          </w:rPr>
          <w:t>Getting Started</w:t>
        </w:r>
        <w:r>
          <w:rPr>
            <w:noProof/>
            <w:webHidden/>
          </w:rPr>
          <w:tab/>
        </w:r>
        <w:r>
          <w:rPr>
            <w:noProof/>
            <w:webHidden/>
          </w:rPr>
          <w:fldChar w:fldCharType="begin"/>
        </w:r>
        <w:r>
          <w:rPr>
            <w:noProof/>
            <w:webHidden/>
          </w:rPr>
          <w:instrText xml:space="preserve"> PAGEREF _Toc346882733 \h </w:instrText>
        </w:r>
        <w:r>
          <w:rPr>
            <w:noProof/>
            <w:webHidden/>
          </w:rPr>
        </w:r>
        <w:r>
          <w:rPr>
            <w:noProof/>
            <w:webHidden/>
          </w:rPr>
          <w:fldChar w:fldCharType="separate"/>
        </w:r>
        <w:r>
          <w:rPr>
            <w:noProof/>
            <w:webHidden/>
          </w:rPr>
          <w:t>9</w:t>
        </w:r>
        <w:r>
          <w:rPr>
            <w:noProof/>
            <w:webHidden/>
          </w:rPr>
          <w:fldChar w:fldCharType="end"/>
        </w:r>
      </w:hyperlink>
    </w:p>
    <w:p w:rsidR="00DC72F6" w:rsidRDefault="00DC72F6">
      <w:pPr>
        <w:pStyle w:val="TOC3"/>
        <w:tabs>
          <w:tab w:val="left" w:pos="1320"/>
          <w:tab w:val="right" w:leader="dot" w:pos="9628"/>
        </w:tabs>
        <w:rPr>
          <w:rFonts w:asciiTheme="minorHAnsi" w:eastAsiaTheme="minorEastAsia" w:hAnsiTheme="minorHAnsi" w:cstheme="minorBidi"/>
          <w:i w:val="0"/>
          <w:iCs w:val="0"/>
          <w:noProof/>
          <w:sz w:val="22"/>
          <w:szCs w:val="22"/>
          <w:lang w:val="sv-SE" w:eastAsia="sv-SE"/>
        </w:rPr>
      </w:pPr>
      <w:hyperlink w:anchor="_Toc346882734" w:history="1">
        <w:r w:rsidRPr="0016136F">
          <w:rPr>
            <w:rStyle w:val="Hyperlink"/>
            <w:noProof/>
          </w:rPr>
          <w:t>4.1.1</w:t>
        </w:r>
        <w:r>
          <w:rPr>
            <w:rFonts w:asciiTheme="minorHAnsi" w:eastAsiaTheme="minorEastAsia" w:hAnsiTheme="minorHAnsi" w:cstheme="minorBidi"/>
            <w:i w:val="0"/>
            <w:iCs w:val="0"/>
            <w:noProof/>
            <w:sz w:val="22"/>
            <w:szCs w:val="22"/>
            <w:lang w:val="sv-SE" w:eastAsia="sv-SE"/>
          </w:rPr>
          <w:tab/>
        </w:r>
        <w:r w:rsidRPr="0016136F">
          <w:rPr>
            <w:rStyle w:val="Hyperlink"/>
            <w:noProof/>
          </w:rPr>
          <w:t>Enterprise Architect</w:t>
        </w:r>
        <w:r>
          <w:rPr>
            <w:noProof/>
            <w:webHidden/>
          </w:rPr>
          <w:tab/>
        </w:r>
        <w:r>
          <w:rPr>
            <w:noProof/>
            <w:webHidden/>
          </w:rPr>
          <w:fldChar w:fldCharType="begin"/>
        </w:r>
        <w:r>
          <w:rPr>
            <w:noProof/>
            <w:webHidden/>
          </w:rPr>
          <w:instrText xml:space="preserve"> PAGEREF _Toc346882734 \h </w:instrText>
        </w:r>
        <w:r>
          <w:rPr>
            <w:noProof/>
            <w:webHidden/>
          </w:rPr>
        </w:r>
        <w:r>
          <w:rPr>
            <w:noProof/>
            <w:webHidden/>
          </w:rPr>
          <w:fldChar w:fldCharType="separate"/>
        </w:r>
        <w:r>
          <w:rPr>
            <w:noProof/>
            <w:webHidden/>
          </w:rPr>
          <w:t>13</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35" w:history="1">
        <w:r w:rsidRPr="0016136F">
          <w:rPr>
            <w:rStyle w:val="Hyperlink"/>
            <w:noProof/>
          </w:rPr>
          <w:t>4.2</w:t>
        </w:r>
        <w:r>
          <w:rPr>
            <w:rFonts w:asciiTheme="minorHAnsi" w:eastAsiaTheme="minorEastAsia" w:hAnsiTheme="minorHAnsi" w:cstheme="minorBidi"/>
            <w:noProof/>
            <w:sz w:val="22"/>
            <w:szCs w:val="22"/>
            <w:lang w:val="sv-SE" w:eastAsia="sv-SE"/>
          </w:rPr>
          <w:tab/>
        </w:r>
        <w:r w:rsidRPr="0016136F">
          <w:rPr>
            <w:rStyle w:val="Hyperlink"/>
            <w:noProof/>
          </w:rPr>
          <w:t>Defining Vehicle Features</w:t>
        </w:r>
        <w:r>
          <w:rPr>
            <w:noProof/>
            <w:webHidden/>
          </w:rPr>
          <w:tab/>
        </w:r>
        <w:r>
          <w:rPr>
            <w:noProof/>
            <w:webHidden/>
          </w:rPr>
          <w:fldChar w:fldCharType="begin"/>
        </w:r>
        <w:r>
          <w:rPr>
            <w:noProof/>
            <w:webHidden/>
          </w:rPr>
          <w:instrText xml:space="preserve"> PAGEREF _Toc346882735 \h </w:instrText>
        </w:r>
        <w:r>
          <w:rPr>
            <w:noProof/>
            <w:webHidden/>
          </w:rPr>
        </w:r>
        <w:r>
          <w:rPr>
            <w:noProof/>
            <w:webHidden/>
          </w:rPr>
          <w:fldChar w:fldCharType="separate"/>
        </w:r>
        <w:r>
          <w:rPr>
            <w:noProof/>
            <w:webHidden/>
          </w:rPr>
          <w:t>14</w:t>
        </w:r>
        <w:r>
          <w:rPr>
            <w:noProof/>
            <w:webHidden/>
          </w:rPr>
          <w:fldChar w:fldCharType="end"/>
        </w:r>
      </w:hyperlink>
    </w:p>
    <w:p w:rsidR="00DC72F6" w:rsidRDefault="00DC72F6">
      <w:pPr>
        <w:pStyle w:val="TOC3"/>
        <w:tabs>
          <w:tab w:val="left" w:pos="1320"/>
          <w:tab w:val="right" w:leader="dot" w:pos="9628"/>
        </w:tabs>
        <w:rPr>
          <w:rFonts w:asciiTheme="minorHAnsi" w:eastAsiaTheme="minorEastAsia" w:hAnsiTheme="minorHAnsi" w:cstheme="minorBidi"/>
          <w:i w:val="0"/>
          <w:iCs w:val="0"/>
          <w:noProof/>
          <w:sz w:val="22"/>
          <w:szCs w:val="22"/>
          <w:lang w:val="sv-SE" w:eastAsia="sv-SE"/>
        </w:rPr>
      </w:pPr>
      <w:hyperlink w:anchor="_Toc346882736" w:history="1">
        <w:r w:rsidRPr="0016136F">
          <w:rPr>
            <w:rStyle w:val="Hyperlink"/>
            <w:noProof/>
          </w:rPr>
          <w:t>4.2.1</w:t>
        </w:r>
        <w:r>
          <w:rPr>
            <w:rFonts w:asciiTheme="minorHAnsi" w:eastAsiaTheme="minorEastAsia" w:hAnsiTheme="minorHAnsi" w:cstheme="minorBidi"/>
            <w:i w:val="0"/>
            <w:iCs w:val="0"/>
            <w:noProof/>
            <w:sz w:val="22"/>
            <w:szCs w:val="22"/>
            <w:lang w:val="sv-SE" w:eastAsia="sv-SE"/>
          </w:rPr>
          <w:tab/>
        </w:r>
        <w:r w:rsidRPr="0016136F">
          <w:rPr>
            <w:rStyle w:val="Hyperlink"/>
            <w:noProof/>
          </w:rPr>
          <w:t>Summary – Feature Modeling</w:t>
        </w:r>
        <w:r>
          <w:rPr>
            <w:noProof/>
            <w:webHidden/>
          </w:rPr>
          <w:tab/>
        </w:r>
        <w:r>
          <w:rPr>
            <w:noProof/>
            <w:webHidden/>
          </w:rPr>
          <w:fldChar w:fldCharType="begin"/>
        </w:r>
        <w:r>
          <w:rPr>
            <w:noProof/>
            <w:webHidden/>
          </w:rPr>
          <w:instrText xml:space="preserve"> PAGEREF _Toc346882736 \h </w:instrText>
        </w:r>
        <w:r>
          <w:rPr>
            <w:noProof/>
            <w:webHidden/>
          </w:rPr>
        </w:r>
        <w:r>
          <w:rPr>
            <w:noProof/>
            <w:webHidden/>
          </w:rPr>
          <w:fldChar w:fldCharType="separate"/>
        </w:r>
        <w:r>
          <w:rPr>
            <w:noProof/>
            <w:webHidden/>
          </w:rPr>
          <w:t>20</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37" w:history="1">
        <w:r w:rsidRPr="0016136F">
          <w:rPr>
            <w:rStyle w:val="Hyperlink"/>
            <w:noProof/>
          </w:rPr>
          <w:t>4.3</w:t>
        </w:r>
        <w:r>
          <w:rPr>
            <w:rFonts w:asciiTheme="minorHAnsi" w:eastAsiaTheme="minorEastAsia" w:hAnsiTheme="minorHAnsi" w:cstheme="minorBidi"/>
            <w:noProof/>
            <w:sz w:val="22"/>
            <w:szCs w:val="22"/>
            <w:lang w:val="sv-SE" w:eastAsia="sv-SE"/>
          </w:rPr>
          <w:tab/>
        </w:r>
        <w:r w:rsidRPr="0016136F">
          <w:rPr>
            <w:rStyle w:val="Hyperlink"/>
            <w:noProof/>
          </w:rPr>
          <w:t>Specifying Requirements</w:t>
        </w:r>
        <w:r>
          <w:rPr>
            <w:noProof/>
            <w:webHidden/>
          </w:rPr>
          <w:tab/>
        </w:r>
        <w:r>
          <w:rPr>
            <w:noProof/>
            <w:webHidden/>
          </w:rPr>
          <w:fldChar w:fldCharType="begin"/>
        </w:r>
        <w:r>
          <w:rPr>
            <w:noProof/>
            <w:webHidden/>
          </w:rPr>
          <w:instrText xml:space="preserve"> PAGEREF _Toc346882737 \h </w:instrText>
        </w:r>
        <w:r>
          <w:rPr>
            <w:noProof/>
            <w:webHidden/>
          </w:rPr>
        </w:r>
        <w:r>
          <w:rPr>
            <w:noProof/>
            <w:webHidden/>
          </w:rPr>
          <w:fldChar w:fldCharType="separate"/>
        </w:r>
        <w:r>
          <w:rPr>
            <w:noProof/>
            <w:webHidden/>
          </w:rPr>
          <w:t>21</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38" w:history="1">
        <w:r w:rsidRPr="0016136F">
          <w:rPr>
            <w:rStyle w:val="Hyperlink"/>
            <w:noProof/>
          </w:rPr>
          <w:t>4.4</w:t>
        </w:r>
        <w:r>
          <w:rPr>
            <w:rFonts w:asciiTheme="minorHAnsi" w:eastAsiaTheme="minorEastAsia" w:hAnsiTheme="minorHAnsi" w:cstheme="minorBidi"/>
            <w:noProof/>
            <w:sz w:val="22"/>
            <w:szCs w:val="22"/>
            <w:lang w:val="sv-SE" w:eastAsia="sv-SE"/>
          </w:rPr>
          <w:tab/>
        </w:r>
        <w:r w:rsidRPr="0016136F">
          <w:rPr>
            <w:rStyle w:val="Hyperlink"/>
            <w:noProof/>
          </w:rPr>
          <w:t>Developing the Analysis Architecture</w:t>
        </w:r>
        <w:r>
          <w:rPr>
            <w:noProof/>
            <w:webHidden/>
          </w:rPr>
          <w:tab/>
        </w:r>
        <w:r>
          <w:rPr>
            <w:noProof/>
            <w:webHidden/>
          </w:rPr>
          <w:fldChar w:fldCharType="begin"/>
        </w:r>
        <w:r>
          <w:rPr>
            <w:noProof/>
            <w:webHidden/>
          </w:rPr>
          <w:instrText xml:space="preserve"> PAGEREF _Toc346882738 \h </w:instrText>
        </w:r>
        <w:r>
          <w:rPr>
            <w:noProof/>
            <w:webHidden/>
          </w:rPr>
        </w:r>
        <w:r>
          <w:rPr>
            <w:noProof/>
            <w:webHidden/>
          </w:rPr>
          <w:fldChar w:fldCharType="separate"/>
        </w:r>
        <w:r>
          <w:rPr>
            <w:noProof/>
            <w:webHidden/>
          </w:rPr>
          <w:t>24</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39" w:history="1">
        <w:r w:rsidRPr="0016136F">
          <w:rPr>
            <w:rStyle w:val="Hyperlink"/>
            <w:rFonts w:ascii="Times New Roman" w:hAnsi="Times New Roman"/>
            <w:noProof/>
          </w:rPr>
          <w:t>4.5</w:t>
        </w:r>
        <w:r>
          <w:rPr>
            <w:rFonts w:asciiTheme="minorHAnsi" w:eastAsiaTheme="minorEastAsia" w:hAnsiTheme="minorHAnsi" w:cstheme="minorBidi"/>
            <w:noProof/>
            <w:sz w:val="22"/>
            <w:szCs w:val="22"/>
            <w:lang w:val="sv-SE" w:eastAsia="sv-SE"/>
          </w:rPr>
          <w:tab/>
        </w:r>
        <w:r w:rsidRPr="0016136F">
          <w:rPr>
            <w:rStyle w:val="Hyperlink"/>
            <w:rFonts w:ascii="Times New Roman" w:hAnsi="Times New Roman"/>
            <w:noProof/>
          </w:rPr>
          <w:t>Using the extension for timing and relating requirements with functions</w:t>
        </w:r>
        <w:r>
          <w:rPr>
            <w:noProof/>
            <w:webHidden/>
          </w:rPr>
          <w:tab/>
        </w:r>
        <w:r>
          <w:rPr>
            <w:noProof/>
            <w:webHidden/>
          </w:rPr>
          <w:fldChar w:fldCharType="begin"/>
        </w:r>
        <w:r>
          <w:rPr>
            <w:noProof/>
            <w:webHidden/>
          </w:rPr>
          <w:instrText xml:space="preserve"> PAGEREF _Toc346882739 \h </w:instrText>
        </w:r>
        <w:r>
          <w:rPr>
            <w:noProof/>
            <w:webHidden/>
          </w:rPr>
        </w:r>
        <w:r>
          <w:rPr>
            <w:noProof/>
            <w:webHidden/>
          </w:rPr>
          <w:fldChar w:fldCharType="separate"/>
        </w:r>
        <w:r>
          <w:rPr>
            <w:noProof/>
            <w:webHidden/>
          </w:rPr>
          <w:t>38</w:t>
        </w:r>
        <w:r>
          <w:rPr>
            <w:noProof/>
            <w:webHidden/>
          </w:rPr>
          <w:fldChar w:fldCharType="end"/>
        </w:r>
      </w:hyperlink>
    </w:p>
    <w:p w:rsidR="00DC72F6" w:rsidRDefault="00DC72F6">
      <w:pPr>
        <w:pStyle w:val="TOC1"/>
        <w:tabs>
          <w:tab w:val="left" w:pos="440"/>
          <w:tab w:val="right" w:leader="dot" w:pos="9628"/>
        </w:tabs>
        <w:rPr>
          <w:rFonts w:asciiTheme="minorHAnsi" w:eastAsiaTheme="minorEastAsia" w:hAnsiTheme="minorHAnsi" w:cstheme="minorBidi"/>
          <w:noProof/>
          <w:sz w:val="22"/>
          <w:szCs w:val="22"/>
          <w:lang w:val="sv-SE" w:eastAsia="sv-SE"/>
        </w:rPr>
      </w:pPr>
      <w:hyperlink w:anchor="_Toc346882740" w:history="1">
        <w:r w:rsidRPr="0016136F">
          <w:rPr>
            <w:rStyle w:val="Hyperlink"/>
            <w:noProof/>
          </w:rPr>
          <w:t>5</w:t>
        </w:r>
        <w:r>
          <w:rPr>
            <w:rFonts w:asciiTheme="minorHAnsi" w:eastAsiaTheme="minorEastAsia" w:hAnsiTheme="minorHAnsi" w:cstheme="minorBidi"/>
            <w:noProof/>
            <w:sz w:val="22"/>
            <w:szCs w:val="22"/>
            <w:lang w:val="sv-SE" w:eastAsia="sv-SE"/>
          </w:rPr>
          <w:tab/>
        </w:r>
        <w:r w:rsidRPr="0016136F">
          <w:rPr>
            <w:rStyle w:val="Hyperlink"/>
            <w:noProof/>
          </w:rPr>
          <w:t>Part B: First Steps with EAST-ADL Error Modeling</w:t>
        </w:r>
        <w:r>
          <w:rPr>
            <w:noProof/>
            <w:webHidden/>
          </w:rPr>
          <w:tab/>
        </w:r>
        <w:r>
          <w:rPr>
            <w:noProof/>
            <w:webHidden/>
          </w:rPr>
          <w:fldChar w:fldCharType="begin"/>
        </w:r>
        <w:r>
          <w:rPr>
            <w:noProof/>
            <w:webHidden/>
          </w:rPr>
          <w:instrText xml:space="preserve"> PAGEREF _Toc346882740 \h </w:instrText>
        </w:r>
        <w:r>
          <w:rPr>
            <w:noProof/>
            <w:webHidden/>
          </w:rPr>
        </w:r>
        <w:r>
          <w:rPr>
            <w:noProof/>
            <w:webHidden/>
          </w:rPr>
          <w:fldChar w:fldCharType="separate"/>
        </w:r>
        <w:r>
          <w:rPr>
            <w:noProof/>
            <w:webHidden/>
          </w:rPr>
          <w:t>42</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41" w:history="1">
        <w:r w:rsidRPr="0016136F">
          <w:rPr>
            <w:rStyle w:val="Hyperlink"/>
            <w:noProof/>
          </w:rPr>
          <w:t>5.1</w:t>
        </w:r>
        <w:r>
          <w:rPr>
            <w:rFonts w:asciiTheme="minorHAnsi" w:eastAsiaTheme="minorEastAsia" w:hAnsiTheme="minorHAnsi" w:cstheme="minorBidi"/>
            <w:noProof/>
            <w:sz w:val="22"/>
            <w:szCs w:val="22"/>
            <w:lang w:val="sv-SE" w:eastAsia="sv-SE"/>
          </w:rPr>
          <w:tab/>
        </w:r>
        <w:r w:rsidRPr="0016136F">
          <w:rPr>
            <w:rStyle w:val="Hyperlink"/>
            <w:noProof/>
          </w:rPr>
          <w:t>Overview</w:t>
        </w:r>
        <w:r>
          <w:rPr>
            <w:noProof/>
            <w:webHidden/>
          </w:rPr>
          <w:tab/>
        </w:r>
        <w:r>
          <w:rPr>
            <w:noProof/>
            <w:webHidden/>
          </w:rPr>
          <w:fldChar w:fldCharType="begin"/>
        </w:r>
        <w:r>
          <w:rPr>
            <w:noProof/>
            <w:webHidden/>
          </w:rPr>
          <w:instrText xml:space="preserve"> PAGEREF _Toc346882741 \h </w:instrText>
        </w:r>
        <w:r>
          <w:rPr>
            <w:noProof/>
            <w:webHidden/>
          </w:rPr>
        </w:r>
        <w:r>
          <w:rPr>
            <w:noProof/>
            <w:webHidden/>
          </w:rPr>
          <w:fldChar w:fldCharType="separate"/>
        </w:r>
        <w:r>
          <w:rPr>
            <w:noProof/>
            <w:webHidden/>
          </w:rPr>
          <w:t>42</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42" w:history="1">
        <w:r w:rsidRPr="0016136F">
          <w:rPr>
            <w:rStyle w:val="Hyperlink"/>
            <w:noProof/>
          </w:rPr>
          <w:t>5.2</w:t>
        </w:r>
        <w:r>
          <w:rPr>
            <w:rFonts w:asciiTheme="minorHAnsi" w:eastAsiaTheme="minorEastAsia" w:hAnsiTheme="minorHAnsi" w:cstheme="minorBidi"/>
            <w:noProof/>
            <w:sz w:val="22"/>
            <w:szCs w:val="22"/>
            <w:lang w:val="sv-SE" w:eastAsia="sv-SE"/>
          </w:rPr>
          <w:tab/>
        </w:r>
        <w:r w:rsidRPr="0016136F">
          <w:rPr>
            <w:rStyle w:val="Hyperlink"/>
            <w:noProof/>
          </w:rPr>
          <w:t>EAST-ADL Error Modeling Concepts</w:t>
        </w:r>
        <w:r>
          <w:rPr>
            <w:noProof/>
            <w:webHidden/>
          </w:rPr>
          <w:tab/>
        </w:r>
        <w:r>
          <w:rPr>
            <w:noProof/>
            <w:webHidden/>
          </w:rPr>
          <w:fldChar w:fldCharType="begin"/>
        </w:r>
        <w:r>
          <w:rPr>
            <w:noProof/>
            <w:webHidden/>
          </w:rPr>
          <w:instrText xml:space="preserve"> PAGEREF _Toc346882742 \h </w:instrText>
        </w:r>
        <w:r>
          <w:rPr>
            <w:noProof/>
            <w:webHidden/>
          </w:rPr>
        </w:r>
        <w:r>
          <w:rPr>
            <w:noProof/>
            <w:webHidden/>
          </w:rPr>
          <w:fldChar w:fldCharType="separate"/>
        </w:r>
        <w:r>
          <w:rPr>
            <w:noProof/>
            <w:webHidden/>
          </w:rPr>
          <w:t>42</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43" w:history="1">
        <w:r w:rsidRPr="0016136F">
          <w:rPr>
            <w:rStyle w:val="Hyperlink"/>
            <w:noProof/>
          </w:rPr>
          <w:t>5.3</w:t>
        </w:r>
        <w:r>
          <w:rPr>
            <w:rFonts w:asciiTheme="minorHAnsi" w:eastAsiaTheme="minorEastAsia" w:hAnsiTheme="minorHAnsi" w:cstheme="minorBidi"/>
            <w:noProof/>
            <w:sz w:val="22"/>
            <w:szCs w:val="22"/>
            <w:lang w:val="sv-SE" w:eastAsia="sv-SE"/>
          </w:rPr>
          <w:tab/>
        </w:r>
        <w:r w:rsidRPr="0016136F">
          <w:rPr>
            <w:rStyle w:val="Hyperlink"/>
            <w:noProof/>
          </w:rPr>
          <w:t>Tutorial</w:t>
        </w:r>
        <w:r>
          <w:rPr>
            <w:noProof/>
            <w:webHidden/>
          </w:rPr>
          <w:tab/>
        </w:r>
        <w:r>
          <w:rPr>
            <w:noProof/>
            <w:webHidden/>
          </w:rPr>
          <w:fldChar w:fldCharType="begin"/>
        </w:r>
        <w:r>
          <w:rPr>
            <w:noProof/>
            <w:webHidden/>
          </w:rPr>
          <w:instrText xml:space="preserve"> PAGEREF _Toc346882743 \h </w:instrText>
        </w:r>
        <w:r>
          <w:rPr>
            <w:noProof/>
            <w:webHidden/>
          </w:rPr>
        </w:r>
        <w:r>
          <w:rPr>
            <w:noProof/>
            <w:webHidden/>
          </w:rPr>
          <w:fldChar w:fldCharType="separate"/>
        </w:r>
        <w:r>
          <w:rPr>
            <w:noProof/>
            <w:webHidden/>
          </w:rPr>
          <w:t>43</w:t>
        </w:r>
        <w:r>
          <w:rPr>
            <w:noProof/>
            <w:webHidden/>
          </w:rPr>
          <w:fldChar w:fldCharType="end"/>
        </w:r>
      </w:hyperlink>
    </w:p>
    <w:p w:rsidR="00DC72F6" w:rsidRDefault="00DC72F6">
      <w:pPr>
        <w:pStyle w:val="TOC2"/>
        <w:tabs>
          <w:tab w:val="left" w:pos="880"/>
          <w:tab w:val="right" w:leader="dot" w:pos="9628"/>
        </w:tabs>
        <w:rPr>
          <w:rFonts w:asciiTheme="minorHAnsi" w:eastAsiaTheme="minorEastAsia" w:hAnsiTheme="minorHAnsi" w:cstheme="minorBidi"/>
          <w:noProof/>
          <w:sz w:val="22"/>
          <w:szCs w:val="22"/>
          <w:lang w:val="sv-SE" w:eastAsia="sv-SE"/>
        </w:rPr>
      </w:pPr>
      <w:hyperlink w:anchor="_Toc346882744" w:history="1">
        <w:r w:rsidRPr="0016136F">
          <w:rPr>
            <w:rStyle w:val="Hyperlink"/>
            <w:rFonts w:ascii="Times New Roman" w:hAnsi="Times New Roman"/>
            <w:noProof/>
          </w:rPr>
          <w:t>5.4</w:t>
        </w:r>
        <w:r>
          <w:rPr>
            <w:rFonts w:asciiTheme="minorHAnsi" w:eastAsiaTheme="minorEastAsia" w:hAnsiTheme="minorHAnsi" w:cstheme="minorBidi"/>
            <w:noProof/>
            <w:sz w:val="22"/>
            <w:szCs w:val="22"/>
            <w:lang w:val="sv-SE" w:eastAsia="sv-SE"/>
          </w:rPr>
          <w:tab/>
        </w:r>
        <w:r w:rsidRPr="0016136F">
          <w:rPr>
            <w:rStyle w:val="Hyperlink"/>
            <w:rFonts w:ascii="Times New Roman" w:hAnsi="Times New Roman"/>
            <w:noProof/>
          </w:rPr>
          <w:t>Glossary (on error-modeling)</w:t>
        </w:r>
        <w:r>
          <w:rPr>
            <w:noProof/>
            <w:webHidden/>
          </w:rPr>
          <w:tab/>
        </w:r>
        <w:r>
          <w:rPr>
            <w:noProof/>
            <w:webHidden/>
          </w:rPr>
          <w:fldChar w:fldCharType="begin"/>
        </w:r>
        <w:r>
          <w:rPr>
            <w:noProof/>
            <w:webHidden/>
          </w:rPr>
          <w:instrText xml:space="preserve"> PAGEREF _Toc346882744 \h </w:instrText>
        </w:r>
        <w:r>
          <w:rPr>
            <w:noProof/>
            <w:webHidden/>
          </w:rPr>
        </w:r>
        <w:r>
          <w:rPr>
            <w:noProof/>
            <w:webHidden/>
          </w:rPr>
          <w:fldChar w:fldCharType="separate"/>
        </w:r>
        <w:r>
          <w:rPr>
            <w:noProof/>
            <w:webHidden/>
          </w:rPr>
          <w:t>46</w:t>
        </w:r>
        <w:r>
          <w:rPr>
            <w:noProof/>
            <w:webHidden/>
          </w:rPr>
          <w:fldChar w:fldCharType="end"/>
        </w:r>
      </w:hyperlink>
    </w:p>
    <w:p w:rsidR="00DC72F6" w:rsidRDefault="00DC72F6">
      <w:pPr>
        <w:pStyle w:val="TOC1"/>
        <w:tabs>
          <w:tab w:val="left" w:pos="440"/>
          <w:tab w:val="right" w:leader="dot" w:pos="9628"/>
        </w:tabs>
        <w:rPr>
          <w:rFonts w:asciiTheme="minorHAnsi" w:eastAsiaTheme="minorEastAsia" w:hAnsiTheme="minorHAnsi" w:cstheme="minorBidi"/>
          <w:noProof/>
          <w:sz w:val="22"/>
          <w:szCs w:val="22"/>
          <w:lang w:val="sv-SE" w:eastAsia="sv-SE"/>
        </w:rPr>
      </w:pPr>
      <w:hyperlink w:anchor="_Toc346882745" w:history="1">
        <w:r w:rsidRPr="0016136F">
          <w:rPr>
            <w:rStyle w:val="Hyperlink"/>
            <w:rFonts w:ascii="Times New Roman" w:hAnsi="Times New Roman"/>
            <w:noProof/>
          </w:rPr>
          <w:t>6</w:t>
        </w:r>
        <w:r>
          <w:rPr>
            <w:rFonts w:asciiTheme="minorHAnsi" w:eastAsiaTheme="minorEastAsia" w:hAnsiTheme="minorHAnsi" w:cstheme="minorBidi"/>
            <w:noProof/>
            <w:sz w:val="22"/>
            <w:szCs w:val="22"/>
            <w:lang w:val="sv-SE" w:eastAsia="sv-SE"/>
          </w:rPr>
          <w:tab/>
        </w:r>
        <w:r w:rsidRPr="0016136F">
          <w:rPr>
            <w:rStyle w:val="Hyperlink"/>
            <w:rFonts w:ascii="Times New Roman" w:hAnsi="Times New Roman"/>
            <w:noProof/>
          </w:rPr>
          <w:t>Part C: Transformation Between EAST-ADL And MATLAB/Simulink®</w:t>
        </w:r>
        <w:r>
          <w:rPr>
            <w:noProof/>
            <w:webHidden/>
          </w:rPr>
          <w:tab/>
        </w:r>
        <w:r>
          <w:rPr>
            <w:noProof/>
            <w:webHidden/>
          </w:rPr>
          <w:fldChar w:fldCharType="begin"/>
        </w:r>
        <w:r>
          <w:rPr>
            <w:noProof/>
            <w:webHidden/>
          </w:rPr>
          <w:instrText xml:space="preserve"> PAGEREF _Toc346882745 \h </w:instrText>
        </w:r>
        <w:r>
          <w:rPr>
            <w:noProof/>
            <w:webHidden/>
          </w:rPr>
        </w:r>
        <w:r>
          <w:rPr>
            <w:noProof/>
            <w:webHidden/>
          </w:rPr>
          <w:fldChar w:fldCharType="separate"/>
        </w:r>
        <w:r>
          <w:rPr>
            <w:noProof/>
            <w:webHidden/>
          </w:rPr>
          <w:t>48</w:t>
        </w:r>
        <w:r>
          <w:rPr>
            <w:noProof/>
            <w:webHidden/>
          </w:rPr>
          <w:fldChar w:fldCharType="end"/>
        </w:r>
      </w:hyperlink>
    </w:p>
    <w:p w:rsidR="006D504B" w:rsidRDefault="00497EF1">
      <w:r>
        <w:fldChar w:fldCharType="end"/>
      </w:r>
    </w:p>
    <w:p w:rsidR="0096431F" w:rsidRDefault="0096431F">
      <w:pPr>
        <w:pStyle w:val="Heading1"/>
      </w:pPr>
      <w:bookmarkStart w:id="8" w:name="_Toc335996931"/>
      <w:bookmarkStart w:id="9" w:name="_Toc335996933"/>
      <w:bookmarkStart w:id="10" w:name="_Toc335996941"/>
      <w:bookmarkStart w:id="11" w:name="_Toc346882728"/>
      <w:bookmarkEnd w:id="8"/>
      <w:bookmarkEnd w:id="9"/>
      <w:bookmarkEnd w:id="10"/>
      <w:r>
        <w:t>Introduction</w:t>
      </w:r>
      <w:bookmarkEnd w:id="11"/>
    </w:p>
    <w:p w:rsidR="0096431F" w:rsidRDefault="0096431F">
      <w:r>
        <w:t xml:space="preserve">EAST-ADL </w:t>
      </w:r>
      <w:r w:rsidR="0052788A">
        <w:t xml:space="preserve">represents </w:t>
      </w:r>
      <w:r>
        <w:t>an Architecture Description Language (ADL) initially defined in the European ITEA EAST-EEA project</w:t>
      </w:r>
      <w:r w:rsidR="0052788A">
        <w:t>. It was</w:t>
      </w:r>
      <w:r>
        <w:t xml:space="preserve"> subsequently refined and aligned with the more recent AUTOSAR automotive standard </w:t>
      </w:r>
      <w:r w:rsidR="00F65575">
        <w:fldChar w:fldCharType="begin"/>
      </w:r>
      <w:r w:rsidR="00F65575">
        <w:instrText xml:space="preserve"> REF _Ref336149777 \w \h </w:instrText>
      </w:r>
      <w:r w:rsidR="00F65575">
        <w:fldChar w:fldCharType="separate"/>
      </w:r>
      <w:r w:rsidR="00DC72F6">
        <w:rPr>
          <w:b/>
          <w:bCs/>
        </w:rPr>
        <w:t>Error! Reference source not found.</w:t>
      </w:r>
      <w:r w:rsidR="00F65575">
        <w:fldChar w:fldCharType="end"/>
      </w:r>
      <w:r>
        <w:t xml:space="preserve"> </w:t>
      </w:r>
      <w:proofErr w:type="gramStart"/>
      <w:r>
        <w:t>in</w:t>
      </w:r>
      <w:proofErr w:type="gramEnd"/>
      <w:r>
        <w:t xml:space="preserve"> </w:t>
      </w:r>
      <w:r w:rsidR="0052788A">
        <w:t xml:space="preserve">national and international funded projects including </w:t>
      </w:r>
      <w:r>
        <w:t xml:space="preserve">the ATESST </w:t>
      </w:r>
      <w:r w:rsidR="006A6E4F">
        <w:t xml:space="preserve">and MAENAD </w:t>
      </w:r>
      <w:r>
        <w:t xml:space="preserve">projects </w:t>
      </w:r>
      <w:r w:rsidR="006B7188">
        <w:fldChar w:fldCharType="begin"/>
      </w:r>
      <w:r w:rsidR="006B7188">
        <w:instrText xml:space="preserve"> REF _Ref336149255 \w \h </w:instrText>
      </w:r>
      <w:r w:rsidR="006B7188">
        <w:fldChar w:fldCharType="separate"/>
      </w:r>
      <w:r w:rsidR="00DC72F6">
        <w:rPr>
          <w:b/>
          <w:bCs/>
        </w:rPr>
        <w:t xml:space="preserve">Error! Reference source not </w:t>
      </w:r>
      <w:proofErr w:type="gramStart"/>
      <w:r w:rsidR="00DC72F6">
        <w:rPr>
          <w:b/>
          <w:bCs/>
        </w:rPr>
        <w:t>found.</w:t>
      </w:r>
      <w:r w:rsidR="006B7188">
        <w:fldChar w:fldCharType="end"/>
      </w:r>
      <w:r w:rsidR="006B7188">
        <w:t>,</w:t>
      </w:r>
      <w:proofErr w:type="gramEnd"/>
      <w:r w:rsidR="006B7188">
        <w:t xml:space="preserve"> </w:t>
      </w:r>
      <w:r w:rsidR="006B7188">
        <w:fldChar w:fldCharType="begin"/>
      </w:r>
      <w:r w:rsidR="006B7188">
        <w:instrText xml:space="preserve"> REF _Ref336149240 \w \h </w:instrText>
      </w:r>
      <w:r w:rsidR="006B7188">
        <w:fldChar w:fldCharType="separate"/>
      </w:r>
      <w:r w:rsidR="00DC72F6">
        <w:rPr>
          <w:b/>
          <w:bCs/>
        </w:rPr>
        <w:t>Error! Reference source not found.</w:t>
      </w:r>
      <w:r w:rsidR="006B7188">
        <w:fldChar w:fldCharType="end"/>
      </w:r>
      <w:r>
        <w:t xml:space="preserve">. </w:t>
      </w:r>
      <w:r w:rsidR="006A6E4F">
        <w:t>It</w:t>
      </w:r>
      <w:r>
        <w:t xml:space="preserve"> is maintained by the EAST-ADL Association </w:t>
      </w:r>
      <w:r w:rsidR="006B7188">
        <w:fldChar w:fldCharType="begin"/>
      </w:r>
      <w:r w:rsidR="006B7188">
        <w:instrText xml:space="preserve"> REF _Ref336149294 \w \h </w:instrText>
      </w:r>
      <w:r w:rsidR="006B7188">
        <w:fldChar w:fldCharType="separate"/>
      </w:r>
      <w:r w:rsidR="00DC72F6">
        <w:rPr>
          <w:b/>
          <w:bCs/>
        </w:rPr>
        <w:t>Error! Reference source not found.</w:t>
      </w:r>
      <w:r w:rsidR="006B7188">
        <w:fldChar w:fldCharType="end"/>
      </w:r>
      <w:r>
        <w:t>.</w:t>
      </w:r>
    </w:p>
    <w:p w:rsidR="006D7728" w:rsidRDefault="0096431F" w:rsidP="00137CA3">
      <w:r>
        <w:t>EAST-ADL is an approach for describing automotive electronic systems through an information mode</w:t>
      </w:r>
      <w:bookmarkStart w:id="12" w:name="_MON_1393746518"/>
      <w:bookmarkStart w:id="13" w:name="OMER2008"/>
      <w:bookmarkStart w:id="14" w:name="BeyondAutosar"/>
      <w:bookmarkEnd w:id="12"/>
      <w:bookmarkEnd w:id="13"/>
      <w:bookmarkEnd w:id="14"/>
      <w:r w:rsidR="003856DD">
        <w:t>l.</w:t>
      </w:r>
    </w:p>
    <w:p w:rsidR="003856DD" w:rsidRDefault="003856DD" w:rsidP="00137CA3"/>
    <w:p w:rsidR="003856DD" w:rsidRDefault="003856DD">
      <w:pPr>
        <w:overflowPunct/>
        <w:autoSpaceDE/>
        <w:autoSpaceDN/>
        <w:adjustRightInd/>
        <w:spacing w:after="0"/>
        <w:jc w:val="left"/>
        <w:textAlignment w:val="auto"/>
      </w:pPr>
      <w:r>
        <w:br w:type="page"/>
      </w:r>
    </w:p>
    <w:p w:rsidR="003856DD" w:rsidRPr="00AF04AB" w:rsidRDefault="003856DD" w:rsidP="003856DD">
      <w:pPr>
        <w:pStyle w:val="Heading1"/>
        <w:rPr>
          <w:rFonts w:ascii="Times New Roman" w:hAnsi="Times New Roman"/>
        </w:rPr>
      </w:pPr>
      <w:bookmarkStart w:id="15" w:name="_Toc265847402"/>
      <w:bookmarkStart w:id="16" w:name="_Toc346882729"/>
      <w:r w:rsidRPr="00AF04AB">
        <w:rPr>
          <w:rFonts w:ascii="Times New Roman" w:hAnsi="Times New Roman"/>
        </w:rPr>
        <w:t>Introduction</w:t>
      </w:r>
      <w:bookmarkEnd w:id="15"/>
      <w:bookmarkEnd w:id="16"/>
    </w:p>
    <w:p w:rsidR="003856DD" w:rsidRPr="00AF04AB" w:rsidRDefault="003856DD" w:rsidP="003856DD">
      <w:r w:rsidRPr="00AF04AB">
        <w:t>This document provides an introduction to the use of the UML editor Papyrus</w:t>
      </w:r>
      <w:r>
        <w:t>UML</w:t>
      </w:r>
      <w:r w:rsidRPr="00AF04AB">
        <w:t xml:space="preserve"> for system modeling with </w:t>
      </w:r>
      <w:r>
        <w:t>EAST-ADL</w:t>
      </w:r>
      <w:r w:rsidRPr="00AF04AB">
        <w:t xml:space="preserve">. Papyrus has been used as the reference implementation platform for the </w:t>
      </w:r>
      <w:r>
        <w:t>EAST-ADL</w:t>
      </w:r>
      <w:r w:rsidRPr="00AF04AB">
        <w:t xml:space="preserve"> UML profile during the ATESST and </w:t>
      </w:r>
      <w:r>
        <w:t>MAENAD</w:t>
      </w:r>
      <w:r w:rsidRPr="00AF04AB">
        <w:t xml:space="preserve"> projects, and several </w:t>
      </w:r>
      <w:proofErr w:type="gramStart"/>
      <w:r w:rsidRPr="00AF04AB">
        <w:t>plug</w:t>
      </w:r>
      <w:r>
        <w:t>-</w:t>
      </w:r>
      <w:r w:rsidRPr="00AF04AB">
        <w:t>ins</w:t>
      </w:r>
      <w:proofErr w:type="gramEnd"/>
      <w:r w:rsidRPr="00AF04AB">
        <w:t xml:space="preserve"> have been developed for connection with other tools. Papyrus is based on the Eclipse platform, and open source under the Eclipse Public License. Papyrus and the </w:t>
      </w:r>
      <w:r>
        <w:t>EAST-ADL</w:t>
      </w:r>
      <w:r w:rsidRPr="00AF04AB">
        <w:t xml:space="preserve"> profile </w:t>
      </w:r>
      <w:r>
        <w:t>are</w:t>
      </w:r>
      <w:r w:rsidRPr="00AF04AB">
        <w:t xml:space="preserve"> freely available for download from the </w:t>
      </w:r>
      <w:hyperlink r:id="rId12" w:history="1">
        <w:r w:rsidRPr="00AF04AB">
          <w:rPr>
            <w:rStyle w:val="Hyperlink"/>
            <w:rFonts w:ascii="Times New Roman" w:hAnsi="Times New Roman"/>
          </w:rPr>
          <w:t>www.papyrusuml.org</w:t>
        </w:r>
      </w:hyperlink>
      <w:r w:rsidRPr="00AF04AB">
        <w:t xml:space="preserve"> website.</w:t>
      </w:r>
    </w:p>
    <w:p w:rsidR="003856DD" w:rsidRDefault="003856DD" w:rsidP="003856DD">
      <w:r w:rsidRPr="00AF04AB">
        <w:t xml:space="preserve">It should be noted that Papyrus is not the only platform where </w:t>
      </w:r>
      <w:r>
        <w:t>EAST-ADL</w:t>
      </w:r>
      <w:r w:rsidRPr="00AF04AB">
        <w:t xml:space="preserve"> is available. Since it can be implemented as a UML profile, it can in principle be used with any UML </w:t>
      </w:r>
      <w:proofErr w:type="gramStart"/>
      <w:r w:rsidRPr="00AF04AB">
        <w:t>editor,</w:t>
      </w:r>
      <w:proofErr w:type="gramEnd"/>
      <w:r w:rsidRPr="00AF04AB">
        <w:t xml:space="preserve"> there is today e.g. an implementation in Magic Draw</w:t>
      </w:r>
      <w:r>
        <w:t xml:space="preserve"> and Enterprise Architect</w:t>
      </w:r>
      <w:r w:rsidRPr="00AF04AB">
        <w:t xml:space="preserve">. </w:t>
      </w:r>
      <w:r>
        <w:t xml:space="preserve"> Moreover, other EAST-ADL can also be represented using tools which are not based on UML such as MetaEdit+ from MetaCase (</w:t>
      </w:r>
      <w:hyperlink r:id="rId13" w:history="1">
        <w:r w:rsidRPr="00E6439C">
          <w:rPr>
            <w:rStyle w:val="Hyperlink"/>
            <w:rFonts w:ascii="Times New Roman" w:hAnsi="Times New Roman"/>
          </w:rPr>
          <w:t>http://www.metacase.com/news/FESA2010.html</w:t>
        </w:r>
      </w:hyperlink>
      <w:r>
        <w:t>) or SystemWeaver. Another possibility is to use the EATOP Eclipse platform.</w:t>
      </w:r>
    </w:p>
    <w:p w:rsidR="003856DD" w:rsidRDefault="003856DD" w:rsidP="003856DD">
      <w:pPr>
        <w:rPr>
          <w:rFonts w:ascii="Times New Roman" w:hAnsi="Times New Roman"/>
        </w:rPr>
      </w:pPr>
    </w:p>
    <w:p w:rsidR="003856DD" w:rsidRPr="003856DD" w:rsidRDefault="003856DD" w:rsidP="003856DD">
      <w:r w:rsidRPr="003856DD">
        <w:t xml:space="preserve">The objective of the tutorial is to: </w:t>
      </w:r>
    </w:p>
    <w:p w:rsidR="003856DD" w:rsidRPr="003856DD" w:rsidRDefault="003856DD" w:rsidP="00110551">
      <w:pPr>
        <w:numPr>
          <w:ilvl w:val="0"/>
          <w:numId w:val="16"/>
        </w:numPr>
        <w:overflowPunct/>
        <w:autoSpaceDE/>
        <w:autoSpaceDN/>
        <w:adjustRightInd/>
        <w:spacing w:after="200" w:line="276" w:lineRule="auto"/>
        <w:jc w:val="left"/>
        <w:textAlignment w:val="auto"/>
      </w:pPr>
      <w:r w:rsidRPr="003856DD">
        <w:t>Learn basic concepts of EAST-ADL and the tool environment by creating a first EAST-ADL model using Papyrus with the EAST-ADL UML profile.</w:t>
      </w:r>
    </w:p>
    <w:p w:rsidR="003856DD" w:rsidRPr="003856DD" w:rsidRDefault="003856DD" w:rsidP="00110551">
      <w:pPr>
        <w:numPr>
          <w:ilvl w:val="0"/>
          <w:numId w:val="16"/>
        </w:numPr>
        <w:overflowPunct/>
        <w:autoSpaceDE/>
        <w:autoSpaceDN/>
        <w:adjustRightInd/>
        <w:spacing w:after="200" w:line="276" w:lineRule="auto"/>
        <w:jc w:val="left"/>
        <w:textAlignment w:val="auto"/>
      </w:pPr>
      <w:r w:rsidRPr="003856DD">
        <w:t>Learn how different EAST-ADL extensions (Timing and Environment in case of this particular tutorial) can be used.</w:t>
      </w:r>
    </w:p>
    <w:p w:rsidR="003856DD" w:rsidRPr="003856DD" w:rsidRDefault="003856DD" w:rsidP="00110551">
      <w:pPr>
        <w:numPr>
          <w:ilvl w:val="0"/>
          <w:numId w:val="16"/>
        </w:numPr>
        <w:overflowPunct/>
        <w:autoSpaceDE/>
        <w:autoSpaceDN/>
        <w:adjustRightInd/>
        <w:spacing w:after="200" w:line="276" w:lineRule="auto"/>
        <w:jc w:val="left"/>
        <w:textAlignment w:val="auto"/>
      </w:pPr>
      <w:r w:rsidRPr="003856DD">
        <w:t>See how safety analysis can be carried out using the plug-in developed for the HiP-HOPS tool.</w:t>
      </w:r>
    </w:p>
    <w:p w:rsidR="003856DD" w:rsidRPr="003856DD" w:rsidRDefault="003856DD" w:rsidP="00110551">
      <w:pPr>
        <w:numPr>
          <w:ilvl w:val="0"/>
          <w:numId w:val="16"/>
        </w:numPr>
        <w:overflowPunct/>
        <w:autoSpaceDE/>
        <w:autoSpaceDN/>
        <w:adjustRightInd/>
        <w:spacing w:after="200" w:line="276" w:lineRule="auto"/>
        <w:jc w:val="left"/>
        <w:textAlignment w:val="auto"/>
      </w:pPr>
      <w:r w:rsidRPr="003856DD">
        <w:t xml:space="preserve">Learn about model transformation between Simulink and EAST-ADL showing how the information can be managed between different tools. </w:t>
      </w:r>
    </w:p>
    <w:p w:rsidR="003856DD" w:rsidRPr="00137171" w:rsidRDefault="003856DD" w:rsidP="00C12C81">
      <w:r w:rsidRPr="00137171">
        <w:t xml:space="preserve">For an introduction to Papyrus the reader is referred to the documentation on the </w:t>
      </w:r>
      <w:hyperlink r:id="rId14" w:history="1">
        <w:r w:rsidR="00C12C81">
          <w:t>Papyrus</w:t>
        </w:r>
      </w:hyperlink>
      <w:r w:rsidR="00C12C81">
        <w:t xml:space="preserve"> </w:t>
      </w:r>
      <w:r w:rsidRPr="00137171">
        <w:t xml:space="preserve"> website</w:t>
      </w:r>
      <w:r w:rsidR="00C12C81">
        <w:rPr>
          <w:rStyle w:val="FootnoteReference"/>
        </w:rPr>
        <w:footnoteReference w:id="2"/>
      </w:r>
      <w:r w:rsidRPr="00137171">
        <w:t xml:space="preserve">. The reader should be familiar with basic UML concepts and diagrams such as class diagrams, package diagrams. The EAST-ADL specifications, available at www.east-adl.info, can </w:t>
      </w:r>
      <w:r w:rsidRPr="00C12C81">
        <w:t>also be used for reference.</w:t>
      </w:r>
      <w:r w:rsidRPr="00137171">
        <w:t xml:space="preserve"> </w:t>
      </w:r>
    </w:p>
    <w:p w:rsidR="00C12C81" w:rsidRDefault="003856DD" w:rsidP="00C12C81">
      <w:r w:rsidRPr="00C12C81">
        <w:t xml:space="preserve">The tutorial presumes that you have a working installation of the </w:t>
      </w:r>
      <w:r w:rsidR="00137171" w:rsidRPr="00C12C81">
        <w:t xml:space="preserve">MAENAD </w:t>
      </w:r>
      <w:r w:rsidRPr="00C12C81">
        <w:t xml:space="preserve">Papyrus bundle. The bundle and the instructions for download are available at the </w:t>
      </w:r>
      <w:r w:rsidR="00C12C81" w:rsidRPr="00C12C81">
        <w:t>MAENAD</w:t>
      </w:r>
      <w:r w:rsidRPr="00C12C81">
        <w:t xml:space="preserve"> website</w:t>
      </w:r>
      <w:r w:rsidRPr="00C12C81">
        <w:rPr>
          <w:vertAlign w:val="superscript"/>
        </w:rPr>
        <w:footnoteReference w:id="3"/>
      </w:r>
      <w:r w:rsidRPr="00C12C81">
        <w:t>.</w:t>
      </w:r>
    </w:p>
    <w:p w:rsidR="003856DD" w:rsidRPr="00C12C81" w:rsidRDefault="003856DD" w:rsidP="00C12C81">
      <w:pPr>
        <w:pStyle w:val="Heading1"/>
      </w:pPr>
      <w:r w:rsidRPr="00C12C81">
        <w:br w:type="page"/>
      </w:r>
      <w:bookmarkStart w:id="17" w:name="_Toc265847403"/>
      <w:bookmarkStart w:id="18" w:name="_Toc346882730"/>
      <w:r w:rsidRPr="00C12C81">
        <w:t>Case Overview</w:t>
      </w:r>
      <w:bookmarkEnd w:id="17"/>
      <w:bookmarkEnd w:id="18"/>
    </w:p>
    <w:p w:rsidR="003856DD" w:rsidRPr="00AF04AB" w:rsidRDefault="003856DD" w:rsidP="003856DD">
      <w:pPr>
        <w:rPr>
          <w:rFonts w:ascii="Times New Roman" w:hAnsi="Times New Roman"/>
        </w:rPr>
      </w:pPr>
      <w:r w:rsidRPr="00AF04AB">
        <w:rPr>
          <w:rFonts w:ascii="Times New Roman" w:hAnsi="Times New Roman"/>
        </w:rPr>
        <w:t xml:space="preserve">The whole tutorial is based on the example of a brake-by-wire system as shown in </w:t>
      </w:r>
      <w:r w:rsidRPr="00AF04AB">
        <w:rPr>
          <w:rFonts w:ascii="Times New Roman" w:hAnsi="Times New Roman"/>
        </w:rPr>
        <w:fldChar w:fldCharType="begin"/>
      </w:r>
      <w:r w:rsidRPr="00AF04AB">
        <w:rPr>
          <w:rFonts w:ascii="Times New Roman" w:hAnsi="Times New Roman"/>
        </w:rPr>
        <w:instrText xml:space="preserve"> REF _Ref258405548 \h  \* MERGEFORMAT </w:instrText>
      </w:r>
      <w:r w:rsidRPr="00AF04AB">
        <w:rPr>
          <w:rFonts w:ascii="Times New Roman" w:hAnsi="Times New Roman"/>
        </w:rPr>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1</w:t>
      </w:r>
      <w:r w:rsidRPr="00AF04AB">
        <w:rPr>
          <w:rFonts w:ascii="Times New Roman" w:hAnsi="Times New Roman"/>
        </w:rPr>
        <w:fldChar w:fldCharType="end"/>
      </w:r>
      <w:r w:rsidRPr="00AF04AB">
        <w:rPr>
          <w:rFonts w:ascii="Times New Roman" w:hAnsi="Times New Roman"/>
        </w:rPr>
        <w:t>.</w:t>
      </w:r>
    </w:p>
    <w:p w:rsidR="003856DD" w:rsidRPr="00AF04AB" w:rsidRDefault="003856DD" w:rsidP="003856DD">
      <w:pPr>
        <w:pStyle w:val="ListParagraph"/>
        <w:ind w:left="0"/>
        <w:jc w:val="center"/>
        <w:rPr>
          <w:rFonts w:ascii="Times New Roman" w:hAnsi="Times New Roman"/>
        </w:rPr>
      </w:pPr>
      <w:r>
        <w:rPr>
          <w:rFonts w:ascii="Times New Roman" w:hAnsi="Times New Roman"/>
          <w:noProof/>
          <w:lang w:val="sv-SE" w:eastAsia="sv-SE"/>
        </w:rPr>
        <mc:AlternateContent>
          <mc:Choice Requires="wpg">
            <w:drawing>
              <wp:inline distT="0" distB="0" distL="0" distR="0">
                <wp:extent cx="7013911" cy="3071834"/>
                <wp:effectExtent l="419100" t="0" r="244475" b="14605"/>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7013911" cy="3071834"/>
                          <a:chOff x="1169830" y="2357430"/>
                          <a:chExt cx="7013911" cy="3071834"/>
                        </a:xfrm>
                      </wpg:grpSpPr>
                      <wps:wsp>
                        <wps:cNvPr id="228" name="TextBox 3"/>
                        <wps:cNvSpPr txBox="1"/>
                        <wps:spPr>
                          <a:xfrm>
                            <a:off x="3571868" y="2357430"/>
                            <a:ext cx="114300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Controller</w:t>
                              </w:r>
                            </w:p>
                          </w:txbxContent>
                        </wps:txbx>
                        <wps:bodyPr wrap="square" rtlCol="0">
                          <a:spAutoFit/>
                        </wps:bodyPr>
                      </wps:wsp>
                      <wps:wsp>
                        <wps:cNvPr id="229" name="TextBox 5"/>
                        <wps:cNvSpPr txBox="1"/>
                        <wps:spPr>
                          <a:xfrm>
                            <a:off x="6072022" y="3488171"/>
                            <a:ext cx="101600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Actuator</w:t>
                              </w:r>
                            </w:p>
                          </w:txbxContent>
                        </wps:txbx>
                        <wps:bodyPr wrap="none" rtlCol="0">
                          <a:spAutoFit/>
                        </wps:bodyPr>
                      </wps:wsp>
                      <wps:wsp>
                        <wps:cNvPr id="230" name="TextBox 8"/>
                        <wps:cNvSpPr txBox="1"/>
                        <wps:spPr>
                          <a:xfrm>
                            <a:off x="1251445" y="4928914"/>
                            <a:ext cx="1969135"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Brake </w:t>
                              </w:r>
                              <w:r>
                                <w:rPr>
                                  <w:rFonts w:asciiTheme="minorHAnsi" w:hAnsi="Calibri" w:cstheme="minorBidi"/>
                                  <w:color w:val="000000" w:themeColor="dark1"/>
                                  <w:kern w:val="24"/>
                                  <w:sz w:val="36"/>
                                  <w:szCs w:val="36"/>
                                </w:rPr>
                                <w:t>Pedal Sensor</w:t>
                              </w:r>
                            </w:p>
                          </w:txbxContent>
                        </wps:txbx>
                        <wps:bodyPr wrap="none" rtlCol="0">
                          <a:spAutoFit/>
                        </wps:bodyPr>
                      </wps:wsp>
                      <wps:wsp>
                        <wps:cNvPr id="231" name="TextBox 9"/>
                        <wps:cNvSpPr txBox="1"/>
                        <wps:spPr>
                          <a:xfrm>
                            <a:off x="1169831" y="3488171"/>
                            <a:ext cx="2116455"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Wheel </w:t>
                              </w:r>
                              <w:r>
                                <w:rPr>
                                  <w:rFonts w:asciiTheme="minorHAnsi" w:hAnsi="Calibri" w:cstheme="minorBidi"/>
                                  <w:color w:val="000000" w:themeColor="dark1"/>
                                  <w:kern w:val="24"/>
                                  <w:sz w:val="36"/>
                                  <w:szCs w:val="36"/>
                                </w:rPr>
                                <w:t>Speed Sensor</w:t>
                              </w:r>
                            </w:p>
                          </w:txbxContent>
                        </wps:txbx>
                        <wps:bodyPr wrap="none" rtlCol="0">
                          <a:spAutoFit/>
                        </wps:bodyPr>
                      </wps:wsp>
                      <wps:wsp>
                        <wps:cNvPr id="232" name="TextBox 10"/>
                        <wps:cNvSpPr txBox="1"/>
                        <wps:spPr>
                          <a:xfrm>
                            <a:off x="1175803" y="4143183"/>
                            <a:ext cx="218059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Vehicle </w:t>
                              </w:r>
                              <w:r>
                                <w:rPr>
                                  <w:rFonts w:asciiTheme="minorHAnsi" w:hAnsi="Calibri" w:cstheme="minorBidi"/>
                                  <w:color w:val="000000" w:themeColor="dark1"/>
                                  <w:kern w:val="24"/>
                                  <w:sz w:val="36"/>
                                  <w:szCs w:val="36"/>
                                </w:rPr>
                                <w:t>Speed Sensor</w:t>
                              </w:r>
                            </w:p>
                          </w:txbxContent>
                        </wps:txbx>
                        <wps:bodyPr wrap="none" rtlCol="0">
                          <a:spAutoFit/>
                        </wps:bodyPr>
                      </wps:wsp>
                      <wps:wsp>
                        <wps:cNvPr id="233" name="TextBox 11"/>
                        <wps:cNvSpPr txBox="1"/>
                        <wps:spPr>
                          <a:xfrm>
                            <a:off x="3643217" y="4143183"/>
                            <a:ext cx="182245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jc w:val="center"/>
                              </w:pPr>
                              <w:r>
                                <w:rPr>
                                  <w:rFonts w:asciiTheme="minorHAnsi" w:hAnsi="Calibri" w:cstheme="minorBidi"/>
                                  <w:color w:val="000000" w:themeColor="dark1"/>
                                  <w:kern w:val="24"/>
                                  <w:sz w:val="36"/>
                                  <w:szCs w:val="36"/>
                                </w:rPr>
                                <w:t xml:space="preserve">Vehicle </w:t>
                              </w:r>
                              <w:r>
                                <w:rPr>
                                  <w:rFonts w:asciiTheme="minorHAnsi" w:hAnsi="Calibri" w:cstheme="minorBidi"/>
                                  <w:color w:val="000000" w:themeColor="dark1"/>
                                  <w:kern w:val="24"/>
                                  <w:sz w:val="36"/>
                                  <w:szCs w:val="36"/>
                                </w:rPr>
                                <w:t>Dynamics</w:t>
                              </w:r>
                            </w:p>
                          </w:txbxContent>
                        </wps:txbx>
                        <wps:bodyPr wrap="none" rtlCol="0">
                          <a:spAutoFit/>
                        </wps:bodyPr>
                      </wps:wsp>
                      <wps:wsp>
                        <wps:cNvPr id="234" name="TextBox 12"/>
                        <wps:cNvSpPr txBox="1"/>
                        <wps:spPr>
                          <a:xfrm>
                            <a:off x="3643217" y="3488171"/>
                            <a:ext cx="1758315"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jc w:val="center"/>
                              </w:pPr>
                              <w:r>
                                <w:rPr>
                                  <w:rFonts w:asciiTheme="minorHAnsi" w:hAnsi="Calibri" w:cstheme="minorBidi"/>
                                  <w:color w:val="000000" w:themeColor="dark1"/>
                                  <w:kern w:val="24"/>
                                  <w:sz w:val="36"/>
                                  <w:szCs w:val="36"/>
                                </w:rPr>
                                <w:t xml:space="preserve">Wheel </w:t>
                              </w:r>
                              <w:r>
                                <w:rPr>
                                  <w:rFonts w:asciiTheme="minorHAnsi" w:hAnsi="Calibri" w:cstheme="minorBidi"/>
                                  <w:color w:val="000000" w:themeColor="dark1"/>
                                  <w:kern w:val="24"/>
                                  <w:sz w:val="36"/>
                                  <w:szCs w:val="36"/>
                                </w:rPr>
                                <w:t>Dynamics</w:t>
                              </w:r>
                            </w:p>
                          </w:txbxContent>
                        </wps:txbx>
                        <wps:bodyPr wrap="none" rtlCol="0">
                          <a:spAutoFit/>
                        </wps:bodyPr>
                      </wps:wsp>
                      <wps:wsp>
                        <wps:cNvPr id="235" name="TextBox 13"/>
                        <wps:cNvSpPr txBox="1"/>
                        <wps:spPr>
                          <a:xfrm>
                            <a:off x="3714653" y="4928914"/>
                            <a:ext cx="128905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jc w:val="center"/>
                              </w:pPr>
                              <w:r>
                                <w:rPr>
                                  <w:rFonts w:asciiTheme="minorHAnsi" w:hAnsi="Calibri" w:cstheme="minorBidi"/>
                                  <w:color w:val="000000" w:themeColor="dark1"/>
                                  <w:kern w:val="24"/>
                                  <w:sz w:val="36"/>
                                  <w:szCs w:val="36"/>
                                </w:rPr>
                                <w:t xml:space="preserve">Brake </w:t>
                              </w:r>
                              <w:r>
                                <w:rPr>
                                  <w:rFonts w:asciiTheme="minorHAnsi" w:hAnsi="Calibri" w:cstheme="minorBidi"/>
                                  <w:color w:val="000000" w:themeColor="dark1"/>
                                  <w:kern w:val="24"/>
                                  <w:sz w:val="36"/>
                                  <w:szCs w:val="36"/>
                                </w:rPr>
                                <w:t>Pedal</w:t>
                              </w:r>
                            </w:p>
                          </w:txbxContent>
                        </wps:txbx>
                        <wps:bodyPr wrap="none" rtlCol="0">
                          <a:spAutoFit/>
                        </wps:bodyPr>
                      </wps:wsp>
                      <wps:wsp>
                        <wps:cNvPr id="236" name="TextBox 14"/>
                        <wps:cNvSpPr txBox="1"/>
                        <wps:spPr>
                          <a:xfrm>
                            <a:off x="5143361" y="2357430"/>
                            <a:ext cx="304038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ABS </w:t>
                              </w:r>
                              <w:r>
                                <w:rPr>
                                  <w:rFonts w:asciiTheme="minorHAnsi" w:hAnsi="Calibri" w:cstheme="minorBidi"/>
                                  <w:color w:val="000000" w:themeColor="dark1"/>
                                  <w:kern w:val="24"/>
                                  <w:sz w:val="36"/>
                                  <w:szCs w:val="36"/>
                                </w:rPr>
                                <w:t>(Anti-lock Braking System)</w:t>
                              </w:r>
                            </w:p>
                          </w:txbxContent>
                        </wps:txbx>
                        <wps:bodyPr wrap="none" rtlCol="0">
                          <a:spAutoFit/>
                        </wps:bodyPr>
                      </wps:wsp>
                      <wps:wsp>
                        <wps:cNvPr id="237" name="TextBox 15"/>
                        <wps:cNvSpPr txBox="1"/>
                        <wps:spPr>
                          <a:xfrm>
                            <a:off x="1428716" y="2357430"/>
                            <a:ext cx="1714500" cy="395605"/>
                          </a:xfrm>
                          <a:prstGeom prst="rect">
                            <a:avLst/>
                          </a:prstGeom>
                        </wps:spPr>
                        <wps:style>
                          <a:lnRef idx="2">
                            <a:schemeClr val="dk1"/>
                          </a:lnRef>
                          <a:fillRef idx="1">
                            <a:schemeClr val="lt1"/>
                          </a:fillRef>
                          <a:effectRef idx="0">
                            <a:schemeClr val="dk1"/>
                          </a:effectRef>
                          <a:fontRef idx="minor">
                            <a:schemeClr val="dk1"/>
                          </a:fontRef>
                        </wps:style>
                        <wps:txbx>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Brake </w:t>
                              </w:r>
                              <w:r>
                                <w:rPr>
                                  <w:rFonts w:asciiTheme="minorHAnsi" w:hAnsi="Calibri" w:cstheme="minorBidi"/>
                                  <w:color w:val="000000" w:themeColor="dark1"/>
                                  <w:kern w:val="24"/>
                                  <w:sz w:val="36"/>
                                  <w:szCs w:val="36"/>
                                </w:rPr>
                                <w:t>Calculator</w:t>
                              </w:r>
                            </w:p>
                          </w:txbxContent>
                        </wps:txbx>
                        <wps:bodyPr wrap="none" rtlCol="0">
                          <a:spAutoFit/>
                        </wps:bodyPr>
                      </wps:wsp>
                      <wps:wsp>
                        <wps:cNvPr id="238" name="TextBox 17"/>
                        <wps:cNvSpPr txBox="1"/>
                        <wps:spPr>
                          <a:xfrm>
                            <a:off x="3571753" y="3143161"/>
                            <a:ext cx="2028190" cy="370205"/>
                          </a:xfrm>
                          <a:prstGeom prst="rect">
                            <a:avLst/>
                          </a:prstGeom>
                          <a:noFill/>
                        </wps:spPr>
                        <wps:txbx>
                          <w:txbxContent>
                            <w:p w:rsidR="00DC72F6" w:rsidRDefault="00DC72F6" w:rsidP="003856DD">
                              <w:pPr>
                                <w:pStyle w:val="NormalWeb"/>
                                <w:spacing w:before="0" w:beforeAutospacing="0" w:after="0" w:afterAutospacing="0"/>
                              </w:pPr>
                              <w:r>
                                <w:rPr>
                                  <w:rFonts w:asciiTheme="minorHAnsi" w:hAnsi="Calibri" w:cstheme="minorBidi"/>
                                  <w:color w:val="000000" w:themeColor="text1"/>
                                  <w:kern w:val="24"/>
                                  <w:sz w:val="36"/>
                                  <w:szCs w:val="36"/>
                                </w:rPr>
                                <w:t xml:space="preserve">Environment </w:t>
                              </w:r>
                              <w:r>
                                <w:rPr>
                                  <w:rFonts w:asciiTheme="minorHAnsi" w:hAnsi="Calibri" w:cstheme="minorBidi"/>
                                  <w:color w:val="000000" w:themeColor="text1"/>
                                  <w:kern w:val="24"/>
                                  <w:sz w:val="36"/>
                                  <w:szCs w:val="36"/>
                                </w:rPr>
                                <w:t>Model</w:t>
                              </w:r>
                            </w:p>
                          </w:txbxContent>
                        </wps:txbx>
                        <wps:bodyPr wrap="none" rtlCol="0">
                          <a:spAutoFit/>
                        </wps:bodyPr>
                      </wps:wsp>
                      <wps:wsp>
                        <wps:cNvPr id="239" name="Straight Arrow Connector 239"/>
                        <wps:cNvCnPr>
                          <a:stCxn id="235" idx="1"/>
                          <a:endCxn id="230" idx="3"/>
                        </wps:cNvCnPr>
                        <wps:spPr>
                          <a:xfrm rot="10800000">
                            <a:off x="3214678" y="5113864"/>
                            <a:ext cx="500066"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wps:cNvCnPr>
                          <a:stCxn id="237" idx="3"/>
                          <a:endCxn id="228" idx="1"/>
                        </wps:cNvCnPr>
                        <wps:spPr>
                          <a:xfrm>
                            <a:off x="3134131" y="2542096"/>
                            <a:ext cx="437737"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a:stCxn id="228" idx="3"/>
                          <a:endCxn id="236" idx="1"/>
                        </wps:cNvCnPr>
                        <wps:spPr>
                          <a:xfrm>
                            <a:off x="4714876" y="2542096"/>
                            <a:ext cx="428628"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2" name="Elbow Connector 242"/>
                        <wps:cNvCnPr>
                          <a:stCxn id="236" idx="3"/>
                          <a:endCxn id="229" idx="3"/>
                        </wps:cNvCnPr>
                        <wps:spPr>
                          <a:xfrm flipH="1">
                            <a:off x="7071639" y="2542096"/>
                            <a:ext cx="1094872" cy="1130866"/>
                          </a:xfrm>
                          <a:prstGeom prst="bentConnector3">
                            <a:avLst>
                              <a:gd name="adj1" fmla="val -20879"/>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a:stCxn id="229" idx="1"/>
                          <a:endCxn id="234" idx="3"/>
                        </wps:cNvCnPr>
                        <wps:spPr>
                          <a:xfrm rot="10800000">
                            <a:off x="5461306" y="3672962"/>
                            <a:ext cx="610892"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4" name="Straight Arrow Connector 244"/>
                        <wps:cNvCnPr>
                          <a:stCxn id="234" idx="2"/>
                          <a:endCxn id="233" idx="0"/>
                        </wps:cNvCnPr>
                        <wps:spPr>
                          <a:xfrm rot="5400000">
                            <a:off x="4409398" y="4000472"/>
                            <a:ext cx="285752" cy="6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a:stCxn id="233" idx="1"/>
                          <a:endCxn id="232" idx="3"/>
                        </wps:cNvCnPr>
                        <wps:spPr>
                          <a:xfrm rot="10800000">
                            <a:off x="3357554" y="4328046"/>
                            <a:ext cx="285752"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a:stCxn id="234" idx="1"/>
                          <a:endCxn id="231" idx="3"/>
                        </wps:cNvCnPr>
                        <wps:spPr>
                          <a:xfrm rot="10800000">
                            <a:off x="3286116" y="3672962"/>
                            <a:ext cx="35719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7" name="Elbow Connector 247"/>
                        <wps:cNvCnPr>
                          <a:stCxn id="231" idx="1"/>
                          <a:endCxn id="228" idx="2"/>
                        </wps:cNvCnPr>
                        <wps:spPr>
                          <a:xfrm rot="10800000" flipH="1">
                            <a:off x="1169830" y="2726762"/>
                            <a:ext cx="2973541" cy="946200"/>
                          </a:xfrm>
                          <a:prstGeom prst="bentConnector4">
                            <a:avLst>
                              <a:gd name="adj1" fmla="val -7688"/>
                              <a:gd name="adj2" fmla="val 75708"/>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8" name="Elbow Connector 248"/>
                        <wps:cNvCnPr>
                          <a:stCxn id="232" idx="1"/>
                          <a:endCxn id="228" idx="2"/>
                        </wps:cNvCnPr>
                        <wps:spPr>
                          <a:xfrm rot="10800000" flipH="1">
                            <a:off x="1175802" y="2726762"/>
                            <a:ext cx="2967569" cy="1601284"/>
                          </a:xfrm>
                          <a:prstGeom prst="bentConnector4">
                            <a:avLst>
                              <a:gd name="adj1" fmla="val -7703"/>
                              <a:gd name="adj2" fmla="val 8570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9" name="Elbow Connector 249"/>
                        <wps:cNvCnPr>
                          <a:stCxn id="230" idx="1"/>
                          <a:endCxn id="237" idx="1"/>
                        </wps:cNvCnPr>
                        <wps:spPr>
                          <a:xfrm rot="10800000" flipH="1">
                            <a:off x="1251448" y="2542096"/>
                            <a:ext cx="177280" cy="2571768"/>
                          </a:xfrm>
                          <a:prstGeom prst="bentConnector3">
                            <a:avLst>
                              <a:gd name="adj1" fmla="val -27918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0" name="Rectangle 250"/>
                        <wps:cNvSpPr/>
                        <wps:spPr>
                          <a:xfrm>
                            <a:off x="3500430" y="3143248"/>
                            <a:ext cx="2357454" cy="228601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C72F6" w:rsidRDefault="00DC72F6" w:rsidP="003856DD"/>
                          </w:txbxContent>
                        </wps:txbx>
                        <wps:bodyPr rtlCol="0" anchor="ctr"/>
                      </wps:wsp>
                    </wpg:wgp>
                  </a:graphicData>
                </a:graphic>
              </wp:inline>
            </w:drawing>
          </mc:Choice>
          <mc:Fallback>
            <w:pict>
              <v:group id="Group 227" o:spid="_x0000_s1026" style="width:552.3pt;height:241.9pt;mso-position-horizontal-relative:char;mso-position-vertical-relative:line" coordorigin="11698,23574" coordsize="70139,3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">
                <v:shapetype id="_x0000_t202" coordsize="21600,21600" o:spt="202" path="m,l,21600r21600,l21600,xe">
                  <v:stroke joinstyle="miter"/>
                  <v:path gradientshapeok="t" o:connecttype="rect"/>
                </v:shapetype>
                <v:shape id="TextBox 3" o:spid="_x0000_s1027" type="#_x0000_t202" style="position:absolute;left:35718;top:23574;width:1143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3GsMA&#10;AADcAAAADwAAAGRycy9kb3ducmV2LnhtbERPXWvCMBR9H+w/hDvwbSYr2M1qlKEIigOxE8S3S3Nt&#10;i81NaaLWf28eBns8nO/pvLeNuFHna8caPoYKBHHhTM2lhsPv6v0LhA/IBhvHpOFBHuaz15cpZsbd&#10;eU+3PJQihrDPUEMVQptJ6YuKLPqha4kjd3adxRBhV0rT4T2G20YmSqXSYs2xocKWFhUVl/xqNZxU&#10;rpb9Lj2mcvTYjD/Hl237c9B68NZ/T0AE6sO/+M+9NhqSJK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G3GsMAAADcAAAADwAAAAAAAAAAAAAAAACYAgAAZHJzL2Rv&#10;d25yZXYueG1sUEsFBgAAAAAEAAQA9QAAAIgDA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Controller</w:t>
                        </w:r>
                      </w:p>
                    </w:txbxContent>
                  </v:textbox>
                </v:shape>
                <v:shape id="TextBox 5" o:spid="_x0000_s1028" type="#_x0000_t202" style="position:absolute;left:60720;top:34881;width:10160;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JRMQA&#10;AADcAAAADwAAAGRycy9kb3ducmV2LnhtbESPQWvCQBSE7wX/w/IEL6VuzMHa6CqiiEJPVWmvz+wz&#10;CWbfht01xn/fFQSPw8x8w8wWnalFS85XlhWMhgkI4tzqigsFx8PmYwLCB2SNtWVScCcPi3nvbYaZ&#10;tjf+oXYfChEh7DNUUIbQZFL6vCSDfmgb4uidrTMYonSF1A5vEW5qmSbJWBqsOC6U2NCqpPyyvxoF&#10;7q/FNa+268/f+l3np7H8PlzOSg363XIKIlAXXuFne6cVpOkX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iUTEAAAA3AAAAA8AAAAAAAAAAAAAAAAAmAIAAGRycy9k&#10;b3ducmV2LnhtbFBLBQYAAAAABAAEAPUAAACJAw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Actuator</w:t>
                        </w:r>
                      </w:p>
                    </w:txbxContent>
                  </v:textbox>
                </v:shape>
                <v:shape id="TextBox 8" o:spid="_x0000_s1029" type="#_x0000_t202" style="position:absolute;left:12514;top:49289;width:19691;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2BMIA&#10;AADcAAAADwAAAGRycy9kb3ducmV2LnhtbERPz2vCMBS+C/sfwht4kTW1Azc6o4hFFHbSju361jzb&#10;YvNSkljrf78cBh4/vt/L9Wg6MZDzrWUF8yQFQVxZ3XKt4KvcvbyD8AFZY2eZFNzJw3r1NFliru2N&#10;jzScQi1iCPscFTQh9LmUvmrIoE9sTxy5s3UGQ4SultrhLYabTmZpupAGW44NDfa0bai6nK5GgfsZ&#10;sODtvnj77ma6+l3Iz/JyVmr6PG4+QAQaw0P87z5oBdlr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rYEwgAAANwAAAAPAAAAAAAAAAAAAAAAAJgCAABkcnMvZG93&#10;bnJldi54bWxQSwUGAAAAAAQABAD1AAAAhwM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Brake </w:t>
                        </w:r>
                        <w:r>
                          <w:rPr>
                            <w:rFonts w:asciiTheme="minorHAnsi" w:hAnsi="Calibri" w:cstheme="minorBidi"/>
                            <w:color w:val="000000" w:themeColor="dark1"/>
                            <w:kern w:val="24"/>
                            <w:sz w:val="36"/>
                            <w:szCs w:val="36"/>
                          </w:rPr>
                          <w:t>Pedal Sensor</w:t>
                        </w:r>
                      </w:p>
                    </w:txbxContent>
                  </v:textbox>
                </v:shape>
                <v:shape id="TextBox 9" o:spid="_x0000_s1030" type="#_x0000_t202" style="position:absolute;left:11698;top:34881;width:21164;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Tn8UA&#10;AADcAAAADwAAAGRycy9kb3ducmV2LnhtbESPQWvCQBSE74X+h+UJvRTdGCGV6CpFKS14aiz1+sw+&#10;k2D2bdjdJum/d4VCj8PMfMOst6NpRU/ON5YVzGcJCOLS6oYrBV/Ht+kShA/IGlvLpOCXPGw3jw9r&#10;zLUd+JP6IlQiQtjnqKAOocul9GVNBv3MdsTRu1hnMETpKqkdDhFuWpkmSSYNNhwXauxoV1N5LX6M&#10;Anfqcc+79/3Ld/usy3MmD8frRamnyfi6AhFoDP/hv/aHVpAu5n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hOf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Wheel </w:t>
                        </w:r>
                        <w:r>
                          <w:rPr>
                            <w:rFonts w:asciiTheme="minorHAnsi" w:hAnsi="Calibri" w:cstheme="minorBidi"/>
                            <w:color w:val="000000" w:themeColor="dark1"/>
                            <w:kern w:val="24"/>
                            <w:sz w:val="36"/>
                            <w:szCs w:val="36"/>
                          </w:rPr>
                          <w:t>Speed Sensor</w:t>
                        </w:r>
                      </w:p>
                    </w:txbxContent>
                  </v:textbox>
                </v:shape>
                <v:shape id="TextBox 10" o:spid="_x0000_s1031" type="#_x0000_t202" style="position:absolute;left:11758;top:41431;width:21805;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N6MUA&#10;AADcAAAADwAAAGRycy9kb3ducmV2LnhtbESPT2vCQBTE74V+h+UVvJS6aQRbUjdSFFHoSVPa62v2&#10;5Q9m34bdNcZv7xYEj8PM/IZZLEfTiYGcby0reJ0mIIhLq1uuFXwXm5d3ED4ga+wsk4ILeVjmjw8L&#10;zLQ9856GQ6hFhLDPUEETQp9J6cuGDPqp7YmjV1lnMETpaqkdniPcdDJNkrk02HJcaLCnVUPl8XAy&#10;CtzvgGtebddvP92zLv/m8qs4VkpNnsbPDxCBxnAP39o7rSCdpf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I3o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Vehicle </w:t>
                        </w:r>
                        <w:r>
                          <w:rPr>
                            <w:rFonts w:asciiTheme="minorHAnsi" w:hAnsi="Calibri" w:cstheme="minorBidi"/>
                            <w:color w:val="000000" w:themeColor="dark1"/>
                            <w:kern w:val="24"/>
                            <w:sz w:val="36"/>
                            <w:szCs w:val="36"/>
                          </w:rPr>
                          <w:t>Speed Sensor</w:t>
                        </w:r>
                      </w:p>
                    </w:txbxContent>
                  </v:textbox>
                </v:shape>
                <v:shape id="TextBox 11" o:spid="_x0000_s1032" type="#_x0000_t202" style="position:absolute;left:36432;top:41431;width:18224;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oc8UA&#10;AADcAAAADwAAAGRycy9kb3ducmV2LnhtbESPQWvCQBSE7wX/w/IKvRTd1ICV1I2IUlrwVBW9PrPP&#10;JCT7Nuxuk/Tfd4VCj8PMfMOs1qNpRU/O15YVvMwSEMSF1TWXCk7H9+kShA/IGlvLpOCHPKzzycMK&#10;M20H/qL+EEoRIewzVFCF0GVS+qIig35mO+Lo3awzGKJ0pdQOhwg3rZwnyUIarDkuVNjRtqKiOXwb&#10;Be7S4463H7vXc/usi+tC7o/NTamnx3HzBiLQGP7Df+1PrWCepnA/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Chz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jc w:val="center"/>
                        </w:pPr>
                        <w:r>
                          <w:rPr>
                            <w:rFonts w:asciiTheme="minorHAnsi" w:hAnsi="Calibri" w:cstheme="minorBidi"/>
                            <w:color w:val="000000" w:themeColor="dark1"/>
                            <w:kern w:val="24"/>
                            <w:sz w:val="36"/>
                            <w:szCs w:val="36"/>
                          </w:rPr>
                          <w:t xml:space="preserve">Vehicle </w:t>
                        </w:r>
                        <w:r>
                          <w:rPr>
                            <w:rFonts w:asciiTheme="minorHAnsi" w:hAnsi="Calibri" w:cstheme="minorBidi"/>
                            <w:color w:val="000000" w:themeColor="dark1"/>
                            <w:kern w:val="24"/>
                            <w:sz w:val="36"/>
                            <w:szCs w:val="36"/>
                          </w:rPr>
                          <w:t>Dynamics</w:t>
                        </w:r>
                      </w:p>
                    </w:txbxContent>
                  </v:textbox>
                </v:shape>
                <v:shape id="TextBox 12" o:spid="_x0000_s1033" type="#_x0000_t202" style="position:absolute;left:36432;top:34881;width:17583;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wB8UA&#10;AADcAAAADwAAAGRycy9kb3ducmV2LnhtbESPT2sCMRTE74LfITyhF9FstVjZbpSilBZ6ci16fd28&#10;/YOblyVJ1/XbN4WCx2FmfsNk28G0oifnG8sKHucJCOLC6oYrBV/Ht9kahA/IGlvLpOBGHrab8SjD&#10;VNsrH6jPQyUihH2KCuoQulRKX9Rk0M9tRxy90jqDIUpXSe3wGuGmlYskWUmDDceFGjva1VRc8h+j&#10;wJ173PPuff98aqe6+F7Jz+OlVOphMry+gAg0hHv4v/2hFSyWT/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bAH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jc w:val="center"/>
                        </w:pPr>
                        <w:r>
                          <w:rPr>
                            <w:rFonts w:asciiTheme="minorHAnsi" w:hAnsi="Calibri" w:cstheme="minorBidi"/>
                            <w:color w:val="000000" w:themeColor="dark1"/>
                            <w:kern w:val="24"/>
                            <w:sz w:val="36"/>
                            <w:szCs w:val="36"/>
                          </w:rPr>
                          <w:t xml:space="preserve">Wheel </w:t>
                        </w:r>
                        <w:r>
                          <w:rPr>
                            <w:rFonts w:asciiTheme="minorHAnsi" w:hAnsi="Calibri" w:cstheme="minorBidi"/>
                            <w:color w:val="000000" w:themeColor="dark1"/>
                            <w:kern w:val="24"/>
                            <w:sz w:val="36"/>
                            <w:szCs w:val="36"/>
                          </w:rPr>
                          <w:t>Dynamics</w:t>
                        </w:r>
                      </w:p>
                    </w:txbxContent>
                  </v:textbox>
                </v:shape>
                <v:shape id="TextBox 13" o:spid="_x0000_s1034" type="#_x0000_t202" style="position:absolute;left:37146;top:49289;width:12891;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VnMUA&#10;AADcAAAADwAAAGRycy9kb3ducmV2LnhtbESPT2sCMRTE74LfITyhF9FslVrZbpSilBZ6ci16fd28&#10;/YOblyVJ1/XbN4WCx2FmfsNk28G0oifnG8sKHucJCOLC6oYrBV/Ht9kahA/IGlvLpOBGHrab8SjD&#10;VNsrH6jPQyUihH2KCuoQulRKX9Rk0M9tRxy90jqDIUpXSe3wGuGmlYskWUmDDceFGjva1VRc8h+j&#10;wJ173PPuff98aqe6+F7Jz+OlVOphMry+gAg0hHv4v/2hFSyWT/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RWc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jc w:val="center"/>
                        </w:pPr>
                        <w:r>
                          <w:rPr>
                            <w:rFonts w:asciiTheme="minorHAnsi" w:hAnsi="Calibri" w:cstheme="minorBidi"/>
                            <w:color w:val="000000" w:themeColor="dark1"/>
                            <w:kern w:val="24"/>
                            <w:sz w:val="36"/>
                            <w:szCs w:val="36"/>
                          </w:rPr>
                          <w:t xml:space="preserve">Brake </w:t>
                        </w:r>
                        <w:r>
                          <w:rPr>
                            <w:rFonts w:asciiTheme="minorHAnsi" w:hAnsi="Calibri" w:cstheme="minorBidi"/>
                            <w:color w:val="000000" w:themeColor="dark1"/>
                            <w:kern w:val="24"/>
                            <w:sz w:val="36"/>
                            <w:szCs w:val="36"/>
                          </w:rPr>
                          <w:t>Pedal</w:t>
                        </w:r>
                      </w:p>
                    </w:txbxContent>
                  </v:textbox>
                </v:shape>
                <v:shape id="TextBox 14" o:spid="_x0000_s1035" type="#_x0000_t202" style="position:absolute;left:51433;top:23574;width:30404;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68UA&#10;AADcAAAADwAAAGRycy9kb3ducmV2LnhtbESPT2sCMRTE7wW/Q3hCL0WzWlhlNSuilBZ6qopen5u3&#10;f3DzsiTpuv32TaHgcZiZ3zDrzWBa0ZPzjWUFs2kCgriwuuFKwen4NlmC8AFZY2uZFPyQh00+elpj&#10;pu2dv6g/hEpECPsMFdQhdJmUvqjJoJ/ajjh6pXUGQ5SuktrhPcJNK+dJkkqDDceFGjva1VTcDt9G&#10;gbv0uOfd+35xbl90cU3l5/FWKvU8HrYrEIGG8Aj/tz+0gvlr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4vr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ABS </w:t>
                        </w:r>
                        <w:r>
                          <w:rPr>
                            <w:rFonts w:asciiTheme="minorHAnsi" w:hAnsi="Calibri" w:cstheme="minorBidi"/>
                            <w:color w:val="000000" w:themeColor="dark1"/>
                            <w:kern w:val="24"/>
                            <w:sz w:val="36"/>
                            <w:szCs w:val="36"/>
                          </w:rPr>
                          <w:t>(Anti-lock Braking System)</w:t>
                        </w:r>
                      </w:p>
                    </w:txbxContent>
                  </v:textbox>
                </v:shape>
                <v:shape id="TextBox 15" o:spid="_x0000_s1036" type="#_x0000_t202" style="position:absolute;left:14287;top:23574;width:17145;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ucMUA&#10;AADcAAAADwAAAGRycy9kb3ducmV2LnhtbESPQWvCQBSE74X+h+UVvBTdmEKU1FVEEQs9NRa9vmaf&#10;STD7NuyuSfrvu4VCj8PMfMOsNqNpRU/ON5YVzGcJCOLS6oYrBZ+nw3QJwgdkja1lUvBNHjbrx4cV&#10;5toO/EF9ESoRIexzVFCH0OVS+rImg35mO+LoXa0zGKJ0ldQOhwg3rUyTJJMGG44LNXa0q6m8FXej&#10;wF163PPuuF+c22ddfmXy/XS7KjV5GrevIAKN4T/8137TCtKX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y5wxQAAANwAAAAPAAAAAAAAAAAAAAAAAJgCAABkcnMv&#10;ZG93bnJldi54bWxQSwUGAAAAAAQABAD1AAAAigMAAAAA&#10;" fillcolor="white [3201]" strokecolor="black [3200]" strokeweight="2pt">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dark1"/>
                            <w:kern w:val="24"/>
                            <w:sz w:val="36"/>
                            <w:szCs w:val="36"/>
                          </w:rPr>
                          <w:t xml:space="preserve">Brake </w:t>
                        </w:r>
                        <w:r>
                          <w:rPr>
                            <w:rFonts w:asciiTheme="minorHAnsi" w:hAnsi="Calibri" w:cstheme="minorBidi"/>
                            <w:color w:val="000000" w:themeColor="dark1"/>
                            <w:kern w:val="24"/>
                            <w:sz w:val="36"/>
                            <w:szCs w:val="36"/>
                          </w:rPr>
                          <w:t>Calculator</w:t>
                        </w:r>
                      </w:p>
                    </w:txbxContent>
                  </v:textbox>
                </v:shape>
                <v:shape id="TextBox 17" o:spid="_x0000_s1037" type="#_x0000_t202" style="position:absolute;left:35717;top:31431;width:20282;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AMsEA&#10;AADcAAAADwAAAGRycy9kb3ducmV2LnhtbERPS27CMBDdI/UO1lTqDhxCqSDgRBUUqbtS4ACjeIhD&#10;4nEUuxB6+npRieXT+6+LwbbiSr2vHSuYThIQxKXTNVcKTsfdeAHCB2SNrWNScCcPRf40WmOm3Y2/&#10;6XoIlYgh7DNUYELoMil9aciin7iOOHJn11sMEfaV1D3eYrhtZZokb9JizbHBYEcbQ2Vz+LEKFon9&#10;appluvf29Xc6N5ut++guSr08D+8rEIGG8BD/uz+1gnQ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QDLBAAAA3AAAAA8AAAAAAAAAAAAAAAAAmAIAAGRycy9kb3du&#10;cmV2LnhtbFBLBQYAAAAABAAEAPUAAACGAwAAAAA=&#10;" filled="f" stroked="f">
                  <v:textbox style="mso-fit-shape-to-text:t">
                    <w:txbxContent>
                      <w:p w:rsidR="00DC72F6" w:rsidRDefault="00DC72F6" w:rsidP="003856DD">
                        <w:pPr>
                          <w:pStyle w:val="NormalWeb"/>
                          <w:spacing w:before="0" w:beforeAutospacing="0" w:after="0" w:afterAutospacing="0"/>
                        </w:pPr>
                        <w:r>
                          <w:rPr>
                            <w:rFonts w:asciiTheme="minorHAnsi" w:hAnsi="Calibri" w:cstheme="minorBidi"/>
                            <w:color w:val="000000" w:themeColor="text1"/>
                            <w:kern w:val="24"/>
                            <w:sz w:val="36"/>
                            <w:szCs w:val="36"/>
                          </w:rPr>
                          <w:t xml:space="preserve">Environment </w:t>
                        </w:r>
                        <w:r>
                          <w:rPr>
                            <w:rFonts w:asciiTheme="minorHAnsi" w:hAnsi="Calibri" w:cstheme="minorBidi"/>
                            <w:color w:val="000000" w:themeColor="text1"/>
                            <w:kern w:val="24"/>
                            <w:sz w:val="36"/>
                            <w:szCs w:val="36"/>
                          </w:rPr>
                          <w:t>Model</w:t>
                        </w:r>
                      </w:p>
                    </w:txbxContent>
                  </v:textbox>
                </v:shape>
                <v:shapetype id="_x0000_t32" coordsize="21600,21600" o:spt="32" o:oned="t" path="m,l21600,21600e" filled="f">
                  <v:path arrowok="t" fillok="f" o:connecttype="none"/>
                  <o:lock v:ext="edit" shapetype="t"/>
                </v:shapetype>
                <v:shape id="Straight Arrow Connector 239" o:spid="_x0000_s1038" type="#_x0000_t32" style="position:absolute;left:32146;top:51138;width:5001;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I/MYAAADcAAAADwAAAGRycy9kb3ducmV2LnhtbESPQWvCQBSE7wX/w/KE3upGbcVGVykF&#10;S6FVMK331+wzCWbfxt2tSf31XUHwOMzMN8x82ZlanMj5yrKC4SABQZxbXXGh4Ptr9TAF4QOyxtoy&#10;KfgjD8tF726OqbYtb+mUhUJECPsUFZQhNKmUPi/JoB/Yhjh6e+sMhihdIbXDNsJNLUdJMpEGK44L&#10;JTb0WlJ+yH6NgnO7eXzKHO4/Pya79Vv4WU2Pu6FS9/3uZQYiUBdu4Wv7XSsYjZ/hc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nCPzGAAAA3AAAAA8AAAAAAAAA&#10;AAAAAAAAoQIAAGRycy9kb3ducmV2LnhtbFBLBQYAAAAABAAEAPkAAACUAwAAAAA=&#10;" strokecolor="black [3213]" strokeweight="1.5pt">
                  <v:stroke endarrow="open"/>
                </v:shape>
                <v:shape id="Straight Arrow Connector 240" o:spid="_x0000_s1039" type="#_x0000_t32" style="position:absolute;left:31341;top:25420;width:437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G6sEAAADcAAAADwAAAGRycy9kb3ducmV2LnhtbERPzWoCMRC+F3yHMEJvNauUVlejSKvQ&#10;Q6G4+gDDZkxWk8myie769s2h0OPH97/aDN6JO3WxCaxgOilAENdBN2wUnI77lzmImJA1usCk4EER&#10;NuvR0wpLHXo+0L1KRuQQjiUqsCm1pZSxtuQxTkJLnLlz6DymDDsjdYd9DvdOzoriTXpsODdYbOnD&#10;Un2tbl7B5ed9cbp+munZfBfuULn+aHe9Us/jYbsEkWhI/+I/95dWMHvN8/OZf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4bqwQAAANwAAAAPAAAAAAAAAAAAAAAA&#10;AKECAABkcnMvZG93bnJldi54bWxQSwUGAAAAAAQABAD5AAAAjwMAAAAA&#10;" strokecolor="black [3213]" strokeweight="1.5pt">
                  <v:stroke endarrow="open"/>
                </v:shape>
                <v:shape id="Straight Arrow Connector 241" o:spid="_x0000_s1040" type="#_x0000_t32" style="position:absolute;left:47148;top:25420;width:428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jccUAAADcAAAADwAAAGRycy9kb3ducmV2LnhtbESPzWrDMBCE74G+g9hCb4nsUJLWjRJK&#10;fyCHQrCTB1isjeRGWhlLjd23rwqFHoeZ+YbZ7CbvxJWG2AVWUC4KEMRt0B0bBafj+/wBREzIGl1g&#10;UvBNEXbbm9kGKx1GrunaJCMyhGOFCmxKfSVlbC15jIvQE2fvHAaPKcvBSD3gmOHeyWVRrKTHjvOC&#10;xZ5eLLWX5ssr+DysH0+XV1OezUfh6saNR/s2KnV3Oz0/gUg0pf/wX3uvFSzvS/g9k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8jccUAAADcAAAADwAAAAAAAAAA&#10;AAAAAAChAgAAZHJzL2Rvd25yZXYueG1sUEsFBgAAAAAEAAQA+QAAAJMDAAAAAA==&#10;" strokecolor="black [3213]" strokeweight="1.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2" o:spid="_x0000_s1041" type="#_x0000_t34" style="position:absolute;left:70716;top:25420;width:10949;height:113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ZGMYAAADcAAAADwAAAGRycy9kb3ducmV2LnhtbESPT2vCQBTE70K/w/IK3nRj8G+ajZQU&#10;QehJLdXjI/uahGbfhuzWxH76bkHwOMzMb5h0O5hGXKlztWUFs2kEgriwuuZSwcdpN1mDcB5ZY2OZ&#10;FNzIwTZ7GqWYaNvzga5HX4oAYZeggsr7NpHSFRUZdFPbEgfvy3YGfZBdKXWHfYCbRsZRtJQGaw4L&#10;FbaUV1R8H3+MgtPlvMhn/duhzi+bz3j1ezu/73Klxs/D6wsIT4N/hO/tvVYQz2P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2GRjGAAAA3AAAAA8AAAAAAAAA&#10;AAAAAAAAoQIAAGRycy9kb3ducmV2LnhtbFBLBQYAAAAABAAEAPkAAACUAwAAAAA=&#10;" adj="-4510" strokecolor="black [3213]" strokeweight="1.5pt">
                  <v:stroke endarrow="open"/>
                </v:shape>
                <v:shape id="Straight Arrow Connector 243" o:spid="_x0000_s1042" type="#_x0000_t32" style="position:absolute;left:54613;top:36729;width:6108;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Ma8YAAADcAAAADwAAAGRycy9kb3ducmV2LnhtbESPQWvCQBSE7wX/w/IKvdWN1opEV5GC&#10;RdAKjXp/Zp9JaPZturs10V/vFgo9DjPzDTNbdKYWF3K+sqxg0E9AEOdWV1woOOxXzxMQPiBrrC2T&#10;git5WMx7DzNMtW35ky5ZKESEsE9RQRlCk0rp85IM+r5tiKN3ts5giNIVUjtsI9zUcpgkY2mw4rhQ&#10;YkNvJeVf2Y9RcGt3o9fM4Xm7GR8/3sNpNfk+DpR6euyWUxCBuvAf/muvtYLh6AV+z8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TGvGAAAA3AAAAA8AAAAAAAAA&#10;AAAAAAAAoQIAAGRycy9kb3ducmV2LnhtbFBLBQYAAAAABAAEAPkAAACUAwAAAAA=&#10;" strokecolor="black [3213]" strokeweight="1.5pt">
                  <v:stroke endarrow="open"/>
                </v:shape>
                <v:shape id="Straight Arrow Connector 244" o:spid="_x0000_s1043" type="#_x0000_t32" style="position:absolute;left:44094;top:40004;width:2857;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lDcUAAADcAAAADwAAAGRycy9kb3ducmV2LnhtbESPQUvDQBSE74L/YXmCl9C+tIRY0m6L&#10;FASpF2099PjIPpPF7NuYXdP037uC4HGYmW+YzW5ynRp5CNaLhsU8B8VSe2Ol0fB+epqtQIVIYqjz&#10;whquHGC3vb3ZUGX8Rd54PMZGJYiEijS0MfYVYqhbdhTmvmdJ3ocfHMUkhwbNQJcEdx0u87xER1bS&#10;Qks971uuP4/fTkOZv+KDtS/jgbHOsi97xjIrtL6/mx7XoCJP8T/81342GpZFAb9n0hHA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ulDcUAAADcAAAADwAAAAAAAAAA&#10;AAAAAAChAgAAZHJzL2Rvd25yZXYueG1sUEsFBgAAAAAEAAQA+QAAAJMDAAAAAA==&#10;" strokecolor="black [3213]" strokeweight="1.5pt">
                  <v:stroke startarrow="block" endarrow="block"/>
                </v:shape>
                <v:shape id="Straight Arrow Connector 245" o:spid="_x0000_s1044" type="#_x0000_t32" style="position:absolute;left:33575;top:43280;width:2858;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xhMYAAADcAAAADwAAAGRycy9kb3ducmV2LnhtbESPQWvCQBSE7wX/w/IKvdWNohKiqxTB&#10;UqgtGPX+zD6TYPZturs1sb++Wyh4HGbmG2ax6k0jruR8bVnBaJiAIC6srrlUcNhvnlMQPiBrbCyT&#10;ght5WC0HDwvMtO14R9c8lCJC2GeooAqhzaT0RUUG/dC2xNE7W2cwROlKqR12EW4aOU6SmTRYc1yo&#10;sKV1RcUl/zYKfrrPyTR3eN6+z44fr+G0Sb+OI6WeHvuXOYhAfbiH/9tvWsF4Mo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cYTGAAAA3AAAAA8AAAAAAAAA&#10;AAAAAAAAoQIAAGRycy9kb3ducmV2LnhtbFBLBQYAAAAABAAEAPkAAACUAwAAAAA=&#10;" strokecolor="black [3213]" strokeweight="1.5pt">
                  <v:stroke endarrow="open"/>
                </v:shape>
                <v:shape id="Straight Arrow Connector 246" o:spid="_x0000_s1045" type="#_x0000_t32" style="position:absolute;left:32861;top:36729;width:3572;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v88UAAADcAAAADwAAAGRycy9kb3ducmV2LnhtbESPQWvCQBSE74X+h+UVvNWNokFSVymC&#10;IrQWTOv9NftMQrNv4+5qor++Wyh4HGbmG2a+7E0jLuR8bVnBaJiAIC6srrlU8PW5fp6B8AFZY2OZ&#10;FFzJw3Lx+DDHTNuO93TJQykihH2GCqoQ2kxKX1Rk0A9tSxy9o3UGQ5SulNphF+GmkeMkSaXBmuNC&#10;hS2tKip+8rNRcOs+JtPc4fH9LT3sNuF7PTsdRkoNnvrXFxCB+nAP/7e3WsF4ks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7v88UAAADcAAAADwAAAAAAAAAA&#10;AAAAAAChAgAAZHJzL2Rvd25yZXYueG1sUEsFBgAAAAAEAAQA+QAAAJMDAAAAAA==&#10;" strokecolor="black [3213]" strokeweight="1.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47" o:spid="_x0000_s1046" type="#_x0000_t35" style="position:absolute;left:11698;top:27267;width:29735;height:946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m3MUAAADcAAAADwAAAGRycy9kb3ducmV2LnhtbESPQWvCQBSE70L/w/IK3nQTUSupq4hQ&#10;aCsUtQoeH9lnsjT7NmTXGP+9WxA8DjPzDTNfdrYSLTXeOFaQDhMQxLnThgsFh9+PwQyED8gaK8ek&#10;4EYelouX3hwz7a68o3YfChEh7DNUUIZQZ1L6vCSLfuhq4uidXWMxRNkUUjd4jXBbyVGSTKVFw3Gh&#10;xJrWJeV/+4tV8PVt06TabLZmevy5pc6cJ6dLq1T/tVu9gwjUhWf40f7UCkbjN/g/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Pm3MUAAADcAAAADwAAAAAAAAAA&#10;AAAAAAChAgAAZHJzL2Rvd25yZXYueG1sUEsFBgAAAAAEAAQA+QAAAJMDAAAAAA==&#10;" adj="-1661,16353" strokecolor="black [3213]" strokeweight="1.5pt">
                  <v:stroke endarrow="open"/>
                </v:shape>
                <v:shape id="Elbow Connector 248" o:spid="_x0000_s1047" type="#_x0000_t35" style="position:absolute;left:11758;top:27267;width:29675;height:1601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dt8AAAADcAAAADwAAAGRycy9kb3ducmV2LnhtbERPy4rCMBTdC/5DuAOz07QiKh2jjI8B&#10;Xda6mOWluTbF5qY0sXb+frIQXB7Oe70dbCN66nztWEE6TUAQl07XXCm4Fj+TFQgfkDU2jknBH3nY&#10;bsajNWbaPTmn/hIqEUPYZ6jAhNBmUvrSkEU/dS1x5G6usxgi7CqpO3zGcNvIWZIspMWaY4PBlvaG&#10;yvvlYRW4Pj8fzTLfBTykuyL9lXwvbkp9fgzfXyACDeEtfrlPWsFsHtfGM/EI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tXbfAAAAA3AAAAA8AAAAAAAAAAAAAAAAA&#10;oQIAAGRycy9kb3ducmV2LnhtbFBLBQYAAAAABAAEAPkAAACOAwAAAAA=&#10;" adj="-1664,18512" strokecolor="black [3213]" strokeweight="1.5pt">
                  <v:stroke endarrow="open"/>
                </v:shape>
                <v:shape id="Elbow Connector 249" o:spid="_x0000_s1048" type="#_x0000_t34" style="position:absolute;left:12514;top:25420;width:1773;height:25718;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emsIAAADcAAAADwAAAGRycy9kb3ducmV2LnhtbESPQYvCMBSE7wv+h/AEb2uqLmqrUUQU&#10;9uJh1R/waJ5NtXmpTdT2328WhD0OM/MNs1y3thJPanzpWMFomIAgzp0uuVBwPu0/5yB8QNZYOSYF&#10;HXlYr3ofS8y0e/EPPY+hEBHCPkMFJoQ6k9Lnhiz6oauJo3dxjcUQZVNI3eArwm0lx0kylRZLjgsG&#10;a9oaym/Hh1UwCfksNfbe7dy0e1wPLqWL1EoN+u1mASJQG/7D7/a3VjD+SuHvTDw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CemsIAAADcAAAADwAAAAAAAAAAAAAA&#10;AAChAgAAZHJzL2Rvd25yZXYueG1sUEsFBgAAAAAEAAQA+QAAAJADAAAAAA==&#10;" adj="-60303" strokecolor="black [3213]" strokeweight="1.5pt">
                  <v:stroke endarrow="open"/>
                </v:shape>
                <v:rect id="Rectangle 250" o:spid="_x0000_s1049" style="position:absolute;left:35004;top:31432;width:23574;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Cs78A&#10;AADcAAAADwAAAGRycy9kb3ducmV2LnhtbERPTWvCQBC9C/0PyxR6001FRVJXqQWhXgQ1vQ/ZaTZt&#10;djZkVxP/vXMQPD7e92oz+EZdqYt1YAPvkwwUcRlszZWB4rwbL0HFhGyxCUwGbhRhs34ZrTC3oecj&#10;XU+pUhLCMUcDLqU21zqWjjzGSWiJhfsNnccksKu07bCXcN/oaZYttMeapcFhS1+Oyv/TxRuYxZ99&#10;nLnbdutaoQ5c6P4vM+btdfj8AJVoSE/xw/1tDUznMl/OyBH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AsKzvwAAANwAAAAPAAAAAAAAAAAAAAAAAJgCAABkcnMvZG93bnJl&#10;di54bWxQSwUGAAAAAAQABAD1AAAAhAMAAAAA&#10;" filled="f" strokecolor="black [3213]" strokeweight="2pt">
                  <v:stroke dashstyle="dash"/>
                  <v:textbox>
                    <w:txbxContent>
                      <w:p w:rsidR="00DC72F6" w:rsidRDefault="00DC72F6" w:rsidP="003856DD"/>
                    </w:txbxContent>
                  </v:textbox>
                </v:rect>
                <w10:anchorlock/>
              </v:group>
            </w:pict>
          </mc:Fallback>
        </mc:AlternateContent>
      </w:r>
    </w:p>
    <w:p w:rsidR="003856DD" w:rsidRPr="003856DD" w:rsidRDefault="003856DD" w:rsidP="003856DD">
      <w:pPr>
        <w:pStyle w:val="Caption"/>
        <w:rPr>
          <w:rFonts w:cs="Arial"/>
          <w:szCs w:val="22"/>
        </w:rPr>
      </w:pPr>
      <w:bookmarkStart w:id="19" w:name="_Ref258405548"/>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1</w:t>
      </w:r>
      <w:r w:rsidRPr="00AF04AB">
        <w:rPr>
          <w:rFonts w:ascii="Times New Roman" w:hAnsi="Times New Roman"/>
        </w:rPr>
        <w:fldChar w:fldCharType="end"/>
      </w:r>
      <w:bookmarkEnd w:id="19"/>
      <w:r w:rsidRPr="003856DD">
        <w:rPr>
          <w:rFonts w:cs="Arial"/>
          <w:szCs w:val="22"/>
        </w:rPr>
        <w:t>: Brake-by-wire system block diagram</w:t>
      </w:r>
    </w:p>
    <w:p w:rsidR="003856DD" w:rsidRPr="00AF04AB" w:rsidRDefault="003856DD" w:rsidP="003856DD">
      <w:pPr>
        <w:rPr>
          <w:rFonts w:ascii="Times New Roman" w:hAnsi="Times New Roman"/>
        </w:rPr>
      </w:pPr>
      <w:r w:rsidRPr="00AF04AB">
        <w:rPr>
          <w:rFonts w:ascii="Times New Roman" w:hAnsi="Times New Roman"/>
        </w:rPr>
        <w:t>Brake-by-wire is one of the emerging x-by-wire technologies, where electromechanical actuators and human-machine interfaces replaces traditional mechanical or hydraulic interfaces. In this example, the complete by-wire mechanism, which would include e.g. tactile feedback to the driver, is not modeled. The working principle is the same as for a conventional ABS system.</w:t>
      </w:r>
    </w:p>
    <w:p w:rsidR="003856DD" w:rsidRPr="00AF04AB" w:rsidRDefault="003856DD" w:rsidP="003856DD">
      <w:pPr>
        <w:rPr>
          <w:rFonts w:ascii="Times New Roman" w:hAnsi="Times New Roman"/>
        </w:rPr>
      </w:pPr>
      <w:r w:rsidRPr="00AF04AB">
        <w:rPr>
          <w:rFonts w:ascii="Times New Roman" w:hAnsi="Times New Roman"/>
        </w:rPr>
        <w:t xml:space="preserve">An ABS controller regulates the </w:t>
      </w:r>
      <w:r w:rsidRPr="00AF04AB">
        <w:rPr>
          <w:rFonts w:ascii="Times New Roman" w:hAnsi="Times New Roman"/>
          <w:i/>
        </w:rPr>
        <w:t>slip</w:t>
      </w:r>
      <w:r w:rsidRPr="00AF04AB">
        <w:rPr>
          <w:rFonts w:ascii="Times New Roman" w:hAnsi="Times New Roman"/>
        </w:rPr>
        <w:t xml:space="preserve"> to a desired value. The slip is defined as:</w:t>
      </w:r>
    </w:p>
    <w:p w:rsidR="003856DD" w:rsidRPr="00C12C81" w:rsidRDefault="003856DD" w:rsidP="003856DD">
      <w:r w:rsidRPr="00C12C81">
        <w:object w:dxaOrig="1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33.95pt" o:ole="">
            <v:imagedata r:id="rId15" o:title=""/>
          </v:shape>
          <o:OLEObject Type="Embed" ProgID="Equation.3" ShapeID="_x0000_i1025" DrawAspect="Content" ObjectID="_1420978013" r:id="rId16"/>
        </w:object>
      </w:r>
    </w:p>
    <w:p w:rsidR="003856DD" w:rsidRPr="00C12C81" w:rsidRDefault="003856DD" w:rsidP="003856DD">
      <w:proofErr w:type="gramStart"/>
      <w:r w:rsidRPr="00C12C81">
        <w:t>where</w:t>
      </w:r>
      <w:proofErr w:type="gramEnd"/>
      <w:r w:rsidRPr="00C12C81">
        <w:t xml:space="preserve"> </w:t>
      </w:r>
      <w:r w:rsidRPr="00C12C81">
        <w:object w:dxaOrig="639" w:dyaOrig="360">
          <v:shape id="_x0000_i1026" type="#_x0000_t75" style="width:31.25pt;height:18.35pt" o:ole="">
            <v:imagedata r:id="rId17" o:title=""/>
          </v:shape>
          <o:OLEObject Type="Embed" ProgID="Equation.3" ShapeID="_x0000_i1026" DrawAspect="Content" ObjectID="_1420978014" r:id="rId18"/>
        </w:object>
      </w:r>
      <w:r w:rsidRPr="00C12C81">
        <w:t xml:space="preserve"> is the vehicle speed divided by wheel radius. </w:t>
      </w:r>
    </w:p>
    <w:p w:rsidR="003856DD" w:rsidRPr="00C12C81" w:rsidRDefault="003856DD" w:rsidP="003856DD">
      <w:r w:rsidRPr="00C12C81">
        <w:t>The slip is zero when the vehicle speed and wheel speed are equal and 1 when the wheels are locked. A typical desired value of the slip is 0.2 for ABS brakes. The vehicle speed is in general not measured directly; only the wheel speed is sensed, so the vehicle speed has to be estimated. As a consequence, the slip value will also be estimated. However, in this example a vehicle speed sensor is modeled, so the slip value will have better fidelity.</w:t>
      </w:r>
    </w:p>
    <w:p w:rsidR="003856DD" w:rsidRPr="00AF04AB" w:rsidRDefault="003856DD" w:rsidP="003856DD">
      <w:pPr>
        <w:pStyle w:val="Heading2"/>
        <w:rPr>
          <w:rFonts w:ascii="Times New Roman" w:hAnsi="Times New Roman"/>
        </w:rPr>
      </w:pPr>
      <w:bookmarkStart w:id="20" w:name="_Toc265847404"/>
      <w:bookmarkStart w:id="21" w:name="_Toc346882731"/>
      <w:r w:rsidRPr="00AF04AB">
        <w:rPr>
          <w:rFonts w:ascii="Times New Roman" w:hAnsi="Times New Roman"/>
        </w:rPr>
        <w:t>Tutorial Outline</w:t>
      </w:r>
      <w:bookmarkEnd w:id="20"/>
      <w:bookmarkEnd w:id="21"/>
    </w:p>
    <w:p w:rsidR="003856DD" w:rsidRPr="00C12C81" w:rsidRDefault="003856DD" w:rsidP="003856DD">
      <w:r w:rsidRPr="00C12C81">
        <w:t xml:space="preserve">A model of the brake-by-wire system will be created in EAST-ADL, which is Part A of this tutorial, starting at the following page. </w:t>
      </w:r>
    </w:p>
    <w:p w:rsidR="003856DD" w:rsidRPr="00C12C81" w:rsidRDefault="003856DD" w:rsidP="003856DD">
      <w:commentRangeStart w:id="22"/>
      <w:r w:rsidRPr="00C12C81">
        <w:t xml:space="preserve">The brake function of a car is indeed a safety-critical feature, and EAST-ADL supports error-modeling.  To make an analysis of the system, the tool HiPHOPS can be used through a plugin. This is explained in Part B starting on page </w:t>
      </w:r>
      <w:r w:rsidRPr="00C12C81">
        <w:fldChar w:fldCharType="begin"/>
      </w:r>
      <w:r w:rsidRPr="00C12C81">
        <w:instrText xml:space="preserve"> PAGEREF _Ref258488179 \h </w:instrText>
      </w:r>
      <w:r w:rsidRPr="00C12C81">
        <w:fldChar w:fldCharType="separate"/>
      </w:r>
      <w:r w:rsidR="00DC72F6">
        <w:rPr>
          <w:noProof/>
        </w:rPr>
        <w:t>42</w:t>
      </w:r>
      <w:r w:rsidRPr="00C12C81">
        <w:fldChar w:fldCharType="end"/>
      </w:r>
      <w:r w:rsidRPr="00C12C81">
        <w:t>.</w:t>
      </w:r>
      <w:commentRangeEnd w:id="22"/>
      <w:r w:rsidR="00C12C81">
        <w:rPr>
          <w:rStyle w:val="CommentReference"/>
          <w:rFonts w:ascii="Times New Roman" w:hAnsi="Times New Roman"/>
          <w:szCs w:val="24"/>
          <w:lang w:val="en-GB" w:eastAsia="en-GB"/>
        </w:rPr>
        <w:commentReference w:id="22"/>
      </w:r>
    </w:p>
    <w:p w:rsidR="003856DD" w:rsidRPr="00C12C81" w:rsidRDefault="003856DD" w:rsidP="003856DD">
      <w:commentRangeStart w:id="23"/>
      <w:r w:rsidRPr="00C12C81">
        <w:t>To predict the performance of the system, it can be modeled in MATLAB/Simulink. A plugin to the PapyrusUML environment supports bi-directional transformation between EAST-ADL and MATLAB/</w:t>
      </w:r>
      <w:proofErr w:type="gramStart"/>
      <w:r w:rsidRPr="00C12C81">
        <w:t>Simulink,</w:t>
      </w:r>
      <w:proofErr w:type="gramEnd"/>
      <w:r w:rsidRPr="00C12C81">
        <w:t xml:space="preserve"> this is demonstrated in Part C (page </w:t>
      </w:r>
      <w:r w:rsidRPr="00C12C81">
        <w:fldChar w:fldCharType="begin"/>
      </w:r>
      <w:r w:rsidRPr="00C12C81">
        <w:instrText xml:space="preserve"> PAGEREF _Ref258488203 \h </w:instrText>
      </w:r>
      <w:r w:rsidRPr="00C12C81">
        <w:fldChar w:fldCharType="separate"/>
      </w:r>
      <w:r w:rsidR="00DC72F6">
        <w:rPr>
          <w:noProof/>
        </w:rPr>
        <w:t>48</w:t>
      </w:r>
      <w:r w:rsidRPr="00C12C81">
        <w:fldChar w:fldCharType="end"/>
      </w:r>
      <w:r w:rsidRPr="00C12C81">
        <w:t>).</w:t>
      </w:r>
      <w:commentRangeEnd w:id="23"/>
      <w:r w:rsidR="00C12C81">
        <w:rPr>
          <w:rStyle w:val="CommentReference"/>
          <w:rFonts w:ascii="Times New Roman" w:hAnsi="Times New Roman"/>
          <w:szCs w:val="24"/>
          <w:lang w:val="en-GB" w:eastAsia="en-GB"/>
        </w:rPr>
        <w:commentReference w:id="23"/>
      </w:r>
    </w:p>
    <w:p w:rsidR="003856DD" w:rsidRPr="00AF04AB" w:rsidRDefault="003856DD" w:rsidP="003856DD">
      <w:pPr>
        <w:rPr>
          <w:rFonts w:ascii="Times New Roman" w:hAnsi="Times New Roman"/>
        </w:rPr>
      </w:pPr>
    </w:p>
    <w:p w:rsidR="003856DD" w:rsidRPr="00AF04AB" w:rsidRDefault="003856DD" w:rsidP="003856DD">
      <w:pPr>
        <w:rPr>
          <w:rFonts w:ascii="Times New Roman" w:hAnsi="Times New Roman"/>
        </w:rPr>
      </w:pPr>
      <w:r w:rsidRPr="00AF04AB">
        <w:rPr>
          <w:rFonts w:ascii="Times New Roman" w:hAnsi="Times New Roman"/>
        </w:rPr>
        <w:br w:type="page"/>
      </w:r>
    </w:p>
    <w:p w:rsidR="003856DD" w:rsidRPr="00C12C81" w:rsidRDefault="003856DD" w:rsidP="003856DD">
      <w:pPr>
        <w:pStyle w:val="Heading1"/>
      </w:pPr>
      <w:r w:rsidRPr="00C12C81">
        <w:t xml:space="preserve"> </w:t>
      </w:r>
      <w:bookmarkStart w:id="24" w:name="_Ref258413057"/>
      <w:bookmarkStart w:id="25" w:name="_Toc265847405"/>
      <w:bookmarkStart w:id="26" w:name="_Toc346882732"/>
      <w:r w:rsidRPr="00C12C81">
        <w:t>Part A: Developing A Simple EAST-ADL model.</w:t>
      </w:r>
      <w:bookmarkEnd w:id="24"/>
      <w:bookmarkEnd w:id="25"/>
      <w:bookmarkEnd w:id="26"/>
    </w:p>
    <w:p w:rsidR="003856DD" w:rsidRPr="00AF04AB" w:rsidRDefault="003856DD" w:rsidP="00C12C81">
      <w:r w:rsidRPr="00AF04AB">
        <w:t>In this part we will go through the following steps, to model the two highest abstraction levels of our system:</w:t>
      </w:r>
    </w:p>
    <w:p w:rsidR="003856DD" w:rsidRPr="00AF04AB" w:rsidRDefault="003856DD" w:rsidP="00110551">
      <w:pPr>
        <w:pStyle w:val="ListParagraph"/>
        <w:numPr>
          <w:ilvl w:val="0"/>
          <w:numId w:val="22"/>
        </w:numPr>
        <w:ind w:left="714" w:hanging="357"/>
        <w:contextualSpacing w:val="0"/>
      </w:pPr>
      <w:r w:rsidRPr="00AF04AB">
        <w:t>Defining features.</w:t>
      </w:r>
    </w:p>
    <w:p w:rsidR="003856DD" w:rsidRPr="00AF04AB" w:rsidRDefault="003856DD" w:rsidP="00110551">
      <w:pPr>
        <w:pStyle w:val="ListParagraph"/>
        <w:numPr>
          <w:ilvl w:val="0"/>
          <w:numId w:val="22"/>
        </w:numPr>
        <w:ind w:left="714" w:hanging="357"/>
        <w:contextualSpacing w:val="0"/>
      </w:pPr>
      <w:r w:rsidRPr="00AF04AB">
        <w:t>Specifying requirements and associating the requirements with the features.</w:t>
      </w:r>
    </w:p>
    <w:p w:rsidR="003856DD" w:rsidRPr="00AF04AB" w:rsidRDefault="003856DD" w:rsidP="00110551">
      <w:pPr>
        <w:pStyle w:val="ListParagraph"/>
        <w:numPr>
          <w:ilvl w:val="0"/>
          <w:numId w:val="22"/>
        </w:numPr>
        <w:ind w:left="714" w:hanging="357"/>
        <w:contextualSpacing w:val="0"/>
      </w:pPr>
      <w:r w:rsidRPr="00AF04AB">
        <w:t xml:space="preserve">Developing components and associating the components with the requirements. </w:t>
      </w:r>
    </w:p>
    <w:p w:rsidR="003856DD" w:rsidRDefault="003856DD" w:rsidP="00110551">
      <w:pPr>
        <w:pStyle w:val="ListParagraph"/>
        <w:numPr>
          <w:ilvl w:val="0"/>
          <w:numId w:val="22"/>
        </w:numPr>
        <w:ind w:left="714" w:hanging="357"/>
        <w:contextualSpacing w:val="0"/>
      </w:pPr>
      <w:r w:rsidRPr="00AF04AB">
        <w:t>Developing the Analysis Architecture.</w:t>
      </w:r>
    </w:p>
    <w:p w:rsidR="00C12C81" w:rsidRDefault="00C12C81" w:rsidP="00C12C81"/>
    <w:bookmarkStart w:id="27" w:name="_Ref265251397"/>
    <w:bookmarkStart w:id="28" w:name="_Ref265251453"/>
    <w:p w:rsidR="00C12C81" w:rsidRDefault="00C12C81" w:rsidP="00C12C81">
      <w:pPr>
        <w:pStyle w:val="Caption"/>
      </w:pPr>
      <w:r>
        <w:object w:dxaOrig="14745" w:dyaOrig="7050">
          <v:shape id="_x0000_i1027" type="#_x0000_t75" style="width:308.4pt;height:224.15pt" o:ole="" o:allowoverlap="f">
            <v:imagedata r:id="rId20" o:title="" cropright="22476f"/>
          </v:shape>
          <o:OLEObject Type="Embed" ProgID="Word.Picture.8" ShapeID="_x0000_i1027" DrawAspect="Content" ObjectID="_1420978015" r:id="rId21"/>
        </w:object>
      </w:r>
    </w:p>
    <w:p w:rsidR="00C12C81" w:rsidRPr="00C12C81" w:rsidRDefault="00C12C81" w:rsidP="00C12C81">
      <w:pPr>
        <w:pStyle w:val="Caption"/>
      </w:pPr>
      <w:r w:rsidRPr="00C12C81">
        <w:t xml:space="preserve">Figure </w:t>
      </w:r>
      <w:r w:rsidRPr="00C12C81">
        <w:fldChar w:fldCharType="begin"/>
      </w:r>
      <w:r w:rsidRPr="00C12C81">
        <w:instrText xml:space="preserve"> SEQ Figure \* ARABIC </w:instrText>
      </w:r>
      <w:r w:rsidRPr="00C12C81">
        <w:fldChar w:fldCharType="separate"/>
      </w:r>
      <w:r w:rsidR="008F76B2">
        <w:rPr>
          <w:noProof/>
        </w:rPr>
        <w:t>2</w:t>
      </w:r>
      <w:r w:rsidRPr="00C12C81">
        <w:fldChar w:fldCharType="end"/>
      </w:r>
      <w:bookmarkEnd w:id="27"/>
      <w:r w:rsidRPr="00C12C81">
        <w:t>: The EAST-ADL model structure. In this part, we will develop a model at the two top-most abstraction levels.</w:t>
      </w:r>
      <w:bookmarkEnd w:id="28"/>
    </w:p>
    <w:p w:rsidR="00C12C81" w:rsidRPr="00AF04AB" w:rsidRDefault="00C12C81" w:rsidP="00C12C81"/>
    <w:p w:rsidR="003856DD" w:rsidRPr="00E1727A" w:rsidRDefault="003856DD" w:rsidP="003856DD">
      <w:pPr>
        <w:pStyle w:val="Heading2"/>
      </w:pPr>
      <w:bookmarkStart w:id="29" w:name="_Toc265847406"/>
      <w:bookmarkStart w:id="30" w:name="_Toc346882733"/>
      <w:r w:rsidRPr="00E1727A">
        <w:t>Getting Started</w:t>
      </w:r>
      <w:bookmarkEnd w:id="29"/>
      <w:bookmarkEnd w:id="30"/>
    </w:p>
    <w:p w:rsidR="003856DD" w:rsidRPr="00E1727A" w:rsidRDefault="003856DD" w:rsidP="003856DD">
      <w:r w:rsidRPr="00E1727A">
        <w:t xml:space="preserve">In </w:t>
      </w:r>
      <w:r w:rsidR="00E1727A" w:rsidRPr="00E1727A">
        <w:t>MAENAD</w:t>
      </w:r>
      <w:r w:rsidRPr="00E1727A">
        <w:t xml:space="preserve">, a pre-packaged Eclipse installation was released. However, to make sure you have the latest version of the profile and all plugins, </w:t>
      </w:r>
      <w:r w:rsidR="00E1727A" w:rsidRPr="00E1727A">
        <w:t xml:space="preserve">you can also </w:t>
      </w:r>
      <w:r w:rsidRPr="00E1727A">
        <w:t>follow these steps:</w:t>
      </w:r>
    </w:p>
    <w:p w:rsidR="003856DD" w:rsidRPr="00E1727A" w:rsidRDefault="003856DD" w:rsidP="00110551">
      <w:pPr>
        <w:numPr>
          <w:ilvl w:val="0"/>
          <w:numId w:val="19"/>
        </w:numPr>
        <w:overflowPunct/>
        <w:autoSpaceDE/>
        <w:autoSpaceDN/>
        <w:adjustRightInd/>
        <w:spacing w:after="200" w:line="276" w:lineRule="auto"/>
        <w:jc w:val="left"/>
        <w:textAlignment w:val="auto"/>
      </w:pPr>
      <w:commentRangeStart w:id="31"/>
      <w:r w:rsidRPr="00E1727A">
        <w:t xml:space="preserve">Install Eclipse M2M </w:t>
      </w:r>
    </w:p>
    <w:p w:rsidR="003856DD" w:rsidRPr="00E1727A" w:rsidRDefault="003856DD" w:rsidP="00110551">
      <w:pPr>
        <w:numPr>
          <w:ilvl w:val="0"/>
          <w:numId w:val="19"/>
        </w:numPr>
        <w:overflowPunct/>
        <w:autoSpaceDE/>
        <w:autoSpaceDN/>
        <w:adjustRightInd/>
        <w:spacing w:after="200" w:line="276" w:lineRule="auto"/>
        <w:jc w:val="left"/>
        <w:textAlignment w:val="auto"/>
      </w:pPr>
      <w:r w:rsidRPr="00E1727A">
        <w:t>Install Papyrus using the Papyrus update site</w:t>
      </w:r>
    </w:p>
    <w:p w:rsidR="003856DD" w:rsidRPr="00E1727A" w:rsidRDefault="003856DD" w:rsidP="00110551">
      <w:pPr>
        <w:numPr>
          <w:ilvl w:val="0"/>
          <w:numId w:val="19"/>
        </w:numPr>
        <w:overflowPunct/>
        <w:autoSpaceDE/>
        <w:autoSpaceDN/>
        <w:adjustRightInd/>
        <w:spacing w:after="200" w:line="276" w:lineRule="auto"/>
        <w:jc w:val="left"/>
        <w:textAlignment w:val="auto"/>
      </w:pPr>
      <w:r w:rsidRPr="00E1727A">
        <w:t>Install the EAST-ADL profile</w:t>
      </w:r>
    </w:p>
    <w:p w:rsidR="003856DD" w:rsidRPr="00E1727A" w:rsidRDefault="003856DD" w:rsidP="00110551">
      <w:pPr>
        <w:numPr>
          <w:ilvl w:val="0"/>
          <w:numId w:val="19"/>
        </w:numPr>
        <w:overflowPunct/>
        <w:autoSpaceDE/>
        <w:autoSpaceDN/>
        <w:adjustRightInd/>
        <w:spacing w:after="200" w:line="276" w:lineRule="auto"/>
        <w:jc w:val="left"/>
        <w:textAlignment w:val="auto"/>
      </w:pPr>
      <w:r w:rsidRPr="00E1727A">
        <w:t>Ensure that the selected perspective is Papyrus</w:t>
      </w:r>
      <w:commentRangeEnd w:id="31"/>
      <w:r w:rsidR="00E1727A" w:rsidRPr="00E1727A">
        <w:rPr>
          <w:rStyle w:val="CommentReference"/>
          <w:rFonts w:ascii="Times New Roman" w:hAnsi="Times New Roman"/>
          <w:szCs w:val="24"/>
          <w:lang w:val="en-GB" w:eastAsia="en-GB"/>
        </w:rPr>
        <w:commentReference w:id="31"/>
      </w:r>
    </w:p>
    <w:p w:rsidR="003856DD" w:rsidRPr="00C12C81" w:rsidRDefault="003856DD" w:rsidP="003856DD">
      <w:r w:rsidRPr="00E1727A">
        <w:t>The installation instruction for the above items is described more in detail at the Papyrus website.</w:t>
      </w:r>
      <w:r w:rsidRPr="00C12C81">
        <w:t xml:space="preserve"> </w:t>
      </w:r>
    </w:p>
    <w:p w:rsidR="003856DD" w:rsidRPr="00C12C81" w:rsidRDefault="00E1727A" w:rsidP="003856DD">
      <w:r>
        <w:t>The</w:t>
      </w:r>
      <w:r w:rsidR="003856DD" w:rsidRPr="00C12C81">
        <w:t xml:space="preserve"> Papyrus </w:t>
      </w:r>
      <w:r>
        <w:t xml:space="preserve">content is organized using projects. </w:t>
      </w:r>
      <w:r w:rsidR="003856DD" w:rsidRPr="00C12C81">
        <w:t>One project can contain many different models and files of different kinds.</w:t>
      </w:r>
    </w:p>
    <w:p w:rsidR="003856DD" w:rsidRPr="00C12C81" w:rsidRDefault="003856DD" w:rsidP="00110551">
      <w:pPr>
        <w:pStyle w:val="ListParagraph"/>
        <w:numPr>
          <w:ilvl w:val="0"/>
          <w:numId w:val="11"/>
        </w:numPr>
        <w:overflowPunct/>
        <w:autoSpaceDE/>
        <w:autoSpaceDN/>
        <w:adjustRightInd/>
        <w:spacing w:after="200" w:line="276" w:lineRule="auto"/>
        <w:jc w:val="left"/>
        <w:textAlignment w:val="auto"/>
      </w:pPr>
      <w:r w:rsidRPr="00C12C81">
        <w:t xml:space="preserve">Create a new project. “File -&gt;New-&gt;Papyrus Project” as shown in </w:t>
      </w:r>
      <w:r w:rsidRPr="00C12C81">
        <w:fldChar w:fldCharType="begin"/>
      </w:r>
      <w:r w:rsidRPr="00C12C81">
        <w:instrText xml:space="preserve"> REF _Ref265251217 \h </w:instrText>
      </w:r>
      <w:r w:rsidRPr="00C12C81">
        <w:fldChar w:fldCharType="separate"/>
      </w:r>
      <w:r w:rsidR="00DC72F6" w:rsidRPr="000A2F10">
        <w:t xml:space="preserve">Figure </w:t>
      </w:r>
      <w:r w:rsidR="00DC72F6">
        <w:rPr>
          <w:noProof/>
        </w:rPr>
        <w:t>3</w:t>
      </w:r>
      <w:r w:rsidRPr="00C12C81">
        <w:fldChar w:fldCharType="end"/>
      </w:r>
      <w:r w:rsidRPr="00C12C81">
        <w:t>.</w:t>
      </w:r>
    </w:p>
    <w:p w:rsidR="003856DD" w:rsidRPr="00AF04AB" w:rsidRDefault="003856DD" w:rsidP="0022523F">
      <w:r>
        <w:rPr>
          <w:noProof/>
          <w:lang w:val="sv-SE" w:eastAsia="sv-SE"/>
        </w:rPr>
        <w:drawing>
          <wp:inline distT="0" distB="0" distL="0" distR="0" wp14:anchorId="3DDEE783" wp14:editId="2B6470FF">
            <wp:extent cx="3095625" cy="324802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3248025"/>
                    </a:xfrm>
                    <a:prstGeom prst="rect">
                      <a:avLst/>
                    </a:prstGeom>
                    <a:noFill/>
                    <a:ln>
                      <a:noFill/>
                    </a:ln>
                  </pic:spPr>
                </pic:pic>
              </a:graphicData>
            </a:graphic>
          </wp:inline>
        </w:drawing>
      </w:r>
    </w:p>
    <w:p w:rsidR="003856DD" w:rsidRPr="000A2F10" w:rsidRDefault="003856DD" w:rsidP="003856DD">
      <w:pPr>
        <w:pStyle w:val="Caption"/>
      </w:pPr>
      <w:bookmarkStart w:id="32" w:name="_Ref265251217"/>
      <w:r w:rsidRPr="000A2F10">
        <w:t xml:space="preserve">Figure </w:t>
      </w:r>
      <w:r w:rsidRPr="000A2F10">
        <w:fldChar w:fldCharType="begin"/>
      </w:r>
      <w:r w:rsidRPr="000A2F10">
        <w:instrText xml:space="preserve"> SEQ Figure \* ARABIC </w:instrText>
      </w:r>
      <w:r w:rsidRPr="000A2F10">
        <w:fldChar w:fldCharType="separate"/>
      </w:r>
      <w:r w:rsidR="008F76B2">
        <w:rPr>
          <w:noProof/>
        </w:rPr>
        <w:t>3</w:t>
      </w:r>
      <w:r w:rsidRPr="000A2F10">
        <w:fldChar w:fldCharType="end"/>
      </w:r>
      <w:bookmarkEnd w:id="32"/>
      <w:r w:rsidRPr="000A2F10">
        <w:t>: Start a new project</w:t>
      </w:r>
    </w:p>
    <w:p w:rsidR="003856DD" w:rsidRPr="00AF04AB" w:rsidRDefault="003856DD" w:rsidP="003856DD">
      <w:pPr>
        <w:pStyle w:val="ListParagraph"/>
        <w:rPr>
          <w:rFonts w:ascii="Times New Roman" w:hAnsi="Times New Roman"/>
        </w:rPr>
      </w:pPr>
    </w:p>
    <w:p w:rsidR="003856DD" w:rsidRPr="000A2F10" w:rsidRDefault="003856DD" w:rsidP="00110551">
      <w:pPr>
        <w:pStyle w:val="ListParagraph"/>
        <w:numPr>
          <w:ilvl w:val="0"/>
          <w:numId w:val="11"/>
        </w:numPr>
        <w:overflowPunct/>
        <w:autoSpaceDE/>
        <w:autoSpaceDN/>
        <w:adjustRightInd/>
        <w:spacing w:after="200" w:line="276" w:lineRule="auto"/>
        <w:jc w:val="left"/>
        <w:textAlignment w:val="auto"/>
      </w:pPr>
      <w:r w:rsidRPr="000A2F10">
        <w:t>Write a suitable name for the project, for example MyFirstEAST, and click on “Finish” (</w:t>
      </w:r>
      <w:r w:rsidRPr="000A2F10">
        <w:fldChar w:fldCharType="begin"/>
      </w:r>
      <w:r w:rsidRPr="000A2F10">
        <w:instrText xml:space="preserve"> REF _Ref258420222 \h </w:instrText>
      </w:r>
      <w:r w:rsidRPr="000A2F10">
        <w:instrText xml:space="preserve"> \* MERGEFORMAT </w:instrText>
      </w:r>
      <w:r w:rsidRPr="000A2F10">
        <w:fldChar w:fldCharType="separate"/>
      </w:r>
      <w:r w:rsidR="00DC72F6" w:rsidRPr="00C12C81">
        <w:t xml:space="preserve">Figure </w:t>
      </w:r>
      <w:r w:rsidR="00DC72F6">
        <w:t>4</w:t>
      </w:r>
      <w:r w:rsidRPr="000A2F10">
        <w:fldChar w:fldCharType="end"/>
      </w:r>
      <w:r w:rsidRPr="000A2F10">
        <w:t>).</w:t>
      </w:r>
    </w:p>
    <w:p w:rsidR="003856DD" w:rsidRPr="00AF04AB" w:rsidRDefault="003856DD" w:rsidP="0022523F">
      <w:pPr>
        <w:rPr>
          <w:noProof/>
        </w:rPr>
      </w:pPr>
      <w:r>
        <w:rPr>
          <w:noProof/>
          <w:lang w:val="sv-SE" w:eastAsia="sv-SE"/>
        </w:rPr>
        <w:drawing>
          <wp:inline distT="0" distB="0" distL="0" distR="0" wp14:anchorId="6DD8CF87" wp14:editId="319E6AA6">
            <wp:extent cx="3619500" cy="3657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3657600"/>
                    </a:xfrm>
                    <a:prstGeom prst="rect">
                      <a:avLst/>
                    </a:prstGeom>
                    <a:noFill/>
                    <a:ln>
                      <a:noFill/>
                    </a:ln>
                  </pic:spPr>
                </pic:pic>
              </a:graphicData>
            </a:graphic>
          </wp:inline>
        </w:drawing>
      </w:r>
    </w:p>
    <w:p w:rsidR="003856DD" w:rsidRPr="00C12C81" w:rsidRDefault="003856DD" w:rsidP="003856DD">
      <w:pPr>
        <w:pStyle w:val="Caption"/>
      </w:pPr>
      <w:bookmarkStart w:id="33" w:name="_Ref258420222"/>
      <w:r w:rsidRPr="00C12C81">
        <w:t xml:space="preserve">Figure </w:t>
      </w:r>
      <w:r w:rsidRPr="00C12C81">
        <w:fldChar w:fldCharType="begin"/>
      </w:r>
      <w:r w:rsidRPr="00C12C81">
        <w:instrText xml:space="preserve"> SEQ Figure \* ARABIC </w:instrText>
      </w:r>
      <w:r w:rsidRPr="00C12C81">
        <w:fldChar w:fldCharType="separate"/>
      </w:r>
      <w:r w:rsidR="008F76B2">
        <w:rPr>
          <w:noProof/>
        </w:rPr>
        <w:t>4</w:t>
      </w:r>
      <w:r w:rsidRPr="00C12C81">
        <w:fldChar w:fldCharType="end"/>
      </w:r>
      <w:bookmarkEnd w:id="33"/>
      <w:r w:rsidRPr="00C12C81">
        <w:t>: Select an appropriate name for your project</w:t>
      </w:r>
    </w:p>
    <w:p w:rsidR="003856DD" w:rsidRPr="00C12C81" w:rsidRDefault="003856DD" w:rsidP="00110551">
      <w:pPr>
        <w:pStyle w:val="ListParagraph"/>
        <w:numPr>
          <w:ilvl w:val="0"/>
          <w:numId w:val="11"/>
        </w:numPr>
        <w:overflowPunct/>
        <w:autoSpaceDE/>
        <w:autoSpaceDN/>
        <w:adjustRightInd/>
        <w:spacing w:after="200" w:line="276" w:lineRule="auto"/>
        <w:jc w:val="left"/>
        <w:textAlignment w:val="auto"/>
      </w:pPr>
      <w:r w:rsidRPr="00C12C81">
        <w:br w:type="page"/>
        <w:t>Select the initialization information as shown in the following figure (</w:t>
      </w:r>
      <w:r w:rsidRPr="00C12C81">
        <w:fldChar w:fldCharType="begin"/>
      </w:r>
      <w:r w:rsidRPr="00C12C81">
        <w:instrText xml:space="preserve"> REF _Ref304560550 \h </w:instrText>
      </w:r>
      <w:r w:rsidRPr="00C12C81">
        <w:fldChar w:fldCharType="separate"/>
      </w:r>
      <w:r w:rsidR="00DC72F6" w:rsidRPr="00C12C81">
        <w:t xml:space="preserve">Figure </w:t>
      </w:r>
      <w:r w:rsidR="00DC72F6">
        <w:rPr>
          <w:noProof/>
        </w:rPr>
        <w:t>5</w:t>
      </w:r>
      <w:r w:rsidRPr="00C12C81">
        <w:fldChar w:fldCharType="end"/>
      </w:r>
      <w:r w:rsidRPr="00C12C81">
        <w:t>)</w:t>
      </w:r>
    </w:p>
    <w:p w:rsidR="003856DD" w:rsidRDefault="003856DD" w:rsidP="0022523F">
      <w:r>
        <w:rPr>
          <w:noProof/>
          <w:lang w:val="sv-SE" w:eastAsia="sv-SE"/>
        </w:rPr>
        <w:drawing>
          <wp:inline distT="0" distB="0" distL="0" distR="0" wp14:anchorId="3CD125E7" wp14:editId="3EA7DD5E">
            <wp:extent cx="3143250" cy="32575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3257550"/>
                    </a:xfrm>
                    <a:prstGeom prst="rect">
                      <a:avLst/>
                    </a:prstGeom>
                    <a:noFill/>
                    <a:ln>
                      <a:noFill/>
                    </a:ln>
                  </pic:spPr>
                </pic:pic>
              </a:graphicData>
            </a:graphic>
          </wp:inline>
        </w:drawing>
      </w:r>
      <w:r>
        <w:t xml:space="preserve">  </w:t>
      </w:r>
      <w:r>
        <w:rPr>
          <w:noProof/>
          <w:lang w:val="sv-SE" w:eastAsia="sv-SE"/>
        </w:rPr>
        <w:drawing>
          <wp:inline distT="0" distB="0" distL="0" distR="0" wp14:anchorId="48E43FCE" wp14:editId="7770A7CF">
            <wp:extent cx="3209925" cy="33147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3314700"/>
                    </a:xfrm>
                    <a:prstGeom prst="rect">
                      <a:avLst/>
                    </a:prstGeom>
                    <a:noFill/>
                    <a:ln>
                      <a:noFill/>
                    </a:ln>
                  </pic:spPr>
                </pic:pic>
              </a:graphicData>
            </a:graphic>
          </wp:inline>
        </w:drawing>
      </w:r>
    </w:p>
    <w:p w:rsidR="003856DD" w:rsidRPr="00C12C81" w:rsidRDefault="003856DD" w:rsidP="003856DD">
      <w:pPr>
        <w:pStyle w:val="Caption"/>
      </w:pPr>
      <w:bookmarkStart w:id="34" w:name="_Ref304560550"/>
      <w:r w:rsidRPr="00C12C81">
        <w:t xml:space="preserve">Figure </w:t>
      </w:r>
      <w:r w:rsidRPr="00C12C81">
        <w:fldChar w:fldCharType="begin"/>
      </w:r>
      <w:r w:rsidRPr="00C12C81">
        <w:instrText xml:space="preserve"> SEQ Figure \* ARABIC </w:instrText>
      </w:r>
      <w:r w:rsidRPr="00C12C81">
        <w:fldChar w:fldCharType="separate"/>
      </w:r>
      <w:r w:rsidR="008F76B2">
        <w:rPr>
          <w:noProof/>
        </w:rPr>
        <w:t>5</w:t>
      </w:r>
      <w:r w:rsidRPr="00C12C81">
        <w:fldChar w:fldCharType="end"/>
      </w:r>
      <w:bookmarkEnd w:id="34"/>
      <w:r w:rsidRPr="00C12C81">
        <w:t>: Two steps to create a new EAST-ADL model</w:t>
      </w:r>
    </w:p>
    <w:p w:rsidR="003856DD" w:rsidRPr="00C12C81" w:rsidRDefault="003856DD" w:rsidP="003856DD">
      <w:pPr>
        <w:pStyle w:val="ListParagraph"/>
        <w:ind w:left="360"/>
      </w:pPr>
      <w:r w:rsidRPr="00C12C81">
        <w:t xml:space="preserve">You have just created a new project and an EAST-ADL model. The resulting window is shown in </w:t>
      </w:r>
      <w:r w:rsidRPr="00C12C81">
        <w:fldChar w:fldCharType="begin"/>
      </w:r>
      <w:r w:rsidRPr="00C12C81">
        <w:instrText xml:space="preserve"> REF _Ref258420265 \h </w:instrText>
      </w:r>
      <w:r w:rsidRPr="00C12C81">
        <w:instrText xml:space="preserve"> \* MERGEFORMAT </w:instrText>
      </w:r>
      <w:r w:rsidRPr="00C12C81">
        <w:fldChar w:fldCharType="separate"/>
      </w:r>
      <w:r w:rsidR="00DC72F6" w:rsidRPr="00C12C81">
        <w:t xml:space="preserve">Figure </w:t>
      </w:r>
      <w:r w:rsidR="00DC72F6">
        <w:t>6</w:t>
      </w:r>
      <w:r w:rsidRPr="00C12C81">
        <w:fldChar w:fldCharType="end"/>
      </w:r>
      <w:r w:rsidRPr="00C12C81">
        <w:t>.</w:t>
      </w:r>
    </w:p>
    <w:p w:rsidR="003856DD" w:rsidRPr="00AF04AB" w:rsidRDefault="003856DD" w:rsidP="0022523F">
      <w:pPr>
        <w:rPr>
          <w:rFonts w:ascii="Times New Roman" w:hAnsi="Times New Roman"/>
          <w:noProof/>
        </w:rPr>
      </w:pPr>
      <w:r>
        <w:rPr>
          <w:noProof/>
          <w:lang w:val="sv-SE" w:eastAsia="sv-SE"/>
        </w:rPr>
        <mc:AlternateContent>
          <mc:Choice Requires="wps">
            <w:drawing>
              <wp:anchor distT="0" distB="0" distL="114300" distR="114300" simplePos="0" relativeHeight="251670528" behindDoc="0" locked="0" layoutInCell="1" allowOverlap="1" wp14:anchorId="7A90B705" wp14:editId="1CCA30FB">
                <wp:simplePos x="0" y="0"/>
                <wp:positionH relativeFrom="column">
                  <wp:posOffset>2934335</wp:posOffset>
                </wp:positionH>
                <wp:positionV relativeFrom="paragraph">
                  <wp:posOffset>2176145</wp:posOffset>
                </wp:positionV>
                <wp:extent cx="914400" cy="241300"/>
                <wp:effectExtent l="10160" t="13970" r="8890" b="11430"/>
                <wp:wrapNone/>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41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 o:spid="_x0000_s1026" style="position:absolute;margin-left:231.05pt;margin-top:171.35pt;width:1in;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" filled="f"/>
            </w:pict>
          </mc:Fallback>
        </mc:AlternateContent>
      </w:r>
      <w:r>
        <w:rPr>
          <w:noProof/>
          <w:lang w:val="sv-SE" w:eastAsia="sv-SE"/>
        </w:rPr>
        <mc:AlternateContent>
          <mc:Choice Requires="wps">
            <w:drawing>
              <wp:anchor distT="0" distB="0" distL="114300" distR="114300" simplePos="0" relativeHeight="251669504" behindDoc="0" locked="0" layoutInCell="1" allowOverlap="1" wp14:anchorId="13C5D1E5" wp14:editId="27120753">
                <wp:simplePos x="0" y="0"/>
                <wp:positionH relativeFrom="column">
                  <wp:posOffset>4273550</wp:posOffset>
                </wp:positionH>
                <wp:positionV relativeFrom="paragraph">
                  <wp:posOffset>2785745</wp:posOffset>
                </wp:positionV>
                <wp:extent cx="914400" cy="357505"/>
                <wp:effectExtent l="692150" t="309245" r="3175" b="0"/>
                <wp:wrapNone/>
                <wp:docPr id="224" name="Line Callout 1 (No Border)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57505"/>
                        </a:xfrm>
                        <a:prstGeom prst="callout1">
                          <a:avLst>
                            <a:gd name="adj1" fmla="val 31972"/>
                            <a:gd name="adj2" fmla="val -8333"/>
                            <a:gd name="adj3" fmla="val -83838"/>
                            <a:gd name="adj4" fmla="val -75139"/>
                          </a:avLst>
                        </a:prstGeom>
                        <a:solidFill>
                          <a:srgbClr val="FFFFFF"/>
                        </a:solidFill>
                        <a:ln w="9525">
                          <a:solidFill>
                            <a:srgbClr val="000000"/>
                          </a:solidFill>
                          <a:miter lim="800000"/>
                          <a:headEnd/>
                          <a:tailEnd/>
                        </a:ln>
                      </wps:spPr>
                      <wps:txbx>
                        <w:txbxContent>
                          <w:p w:rsidR="00DC72F6" w:rsidRDefault="00DC72F6" w:rsidP="003856DD">
                            <w:pPr>
                              <w:rPr>
                                <w:lang w:val="sv-SE"/>
                              </w:rPr>
                            </w:pPr>
                            <w:r>
                              <w:rPr>
                                <w:lang w:val="sv-SE"/>
                              </w:rPr>
                              <w:t>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224" o:spid="_x0000_s1050" type="#_x0000_t41" style="position:absolute;left:0;text-align:left;margin-left:336.5pt;margin-top:219.35pt;width:1in;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" adj="-16230,-18109,,6906">
                <v:textbox>
                  <w:txbxContent>
                    <w:p w:rsidR="00DC72F6" w:rsidRDefault="00DC72F6" w:rsidP="003856DD">
                      <w:pPr>
                        <w:rPr>
                          <w:lang w:val="sv-SE"/>
                        </w:rPr>
                      </w:pPr>
                      <w:r>
                        <w:rPr>
                          <w:lang w:val="sv-SE"/>
                        </w:rPr>
                        <w:t>Properties</w:t>
                      </w:r>
                    </w:p>
                  </w:txbxContent>
                </v:textbox>
              </v:shape>
            </w:pict>
          </mc:Fallback>
        </mc:AlternateContent>
      </w:r>
      <w:r>
        <w:rPr>
          <w:rFonts w:ascii="Times New Roman" w:hAnsi="Times New Roman"/>
          <w:noProof/>
          <w:lang w:val="sv-SE" w:eastAsia="sv-SE"/>
        </w:rPr>
        <mc:AlternateContent>
          <mc:Choice Requires="wps">
            <w:drawing>
              <wp:anchor distT="0" distB="0" distL="114300" distR="114300" simplePos="0" relativeHeight="251667456" behindDoc="0" locked="0" layoutInCell="1" allowOverlap="1" wp14:anchorId="79AFB96A" wp14:editId="65691589">
                <wp:simplePos x="0" y="0"/>
                <wp:positionH relativeFrom="column">
                  <wp:posOffset>1256665</wp:posOffset>
                </wp:positionH>
                <wp:positionV relativeFrom="paragraph">
                  <wp:posOffset>2785745</wp:posOffset>
                </wp:positionV>
                <wp:extent cx="664210" cy="609600"/>
                <wp:effectExtent l="342265" t="318770" r="3175" b="0"/>
                <wp:wrapNone/>
                <wp:docPr id="223" name="Line Callout 1 (No Border)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 cy="609600"/>
                        </a:xfrm>
                        <a:prstGeom prst="callout1">
                          <a:avLst>
                            <a:gd name="adj1" fmla="val 18750"/>
                            <a:gd name="adj2" fmla="val -11472"/>
                            <a:gd name="adj3" fmla="val -50417"/>
                            <a:gd name="adj4" fmla="val -50574"/>
                          </a:avLst>
                        </a:prstGeom>
                        <a:solidFill>
                          <a:srgbClr val="FFFFFF"/>
                        </a:solidFill>
                        <a:ln w="9525">
                          <a:solidFill>
                            <a:srgbClr val="000000"/>
                          </a:solidFill>
                          <a:miter lim="800000"/>
                          <a:headEnd/>
                          <a:tailEnd/>
                        </a:ln>
                      </wps:spPr>
                      <wps:txbx>
                        <w:txbxContent>
                          <w:p w:rsidR="00DC72F6" w:rsidRPr="0071407E" w:rsidRDefault="00DC72F6" w:rsidP="003856DD">
                            <w:pPr>
                              <w:rPr>
                                <w:lang w:val="sv-SE"/>
                              </w:rPr>
                            </w:pPr>
                            <w:r>
                              <w:rPr>
                                <w:lang w:val="sv-SE"/>
                              </w:rPr>
                              <w:t xml:space="preserve">Outline </w:t>
                            </w:r>
                            <w:r>
                              <w:rPr>
                                <w:lang w:val="sv-SE"/>
                              </w:rPr>
                              <w:t>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1 (No Border) 223" o:spid="_x0000_s1051" type="#_x0000_t41" style="position:absolute;left:0;text-align:left;margin-left:98.95pt;margin-top:219.35pt;width:52.3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" adj="-10924,-10890,-2478">
                <v:textbox>
                  <w:txbxContent>
                    <w:p w:rsidR="00DC72F6" w:rsidRPr="0071407E" w:rsidRDefault="00DC72F6" w:rsidP="003856DD">
                      <w:pPr>
                        <w:rPr>
                          <w:lang w:val="sv-SE"/>
                        </w:rPr>
                      </w:pPr>
                      <w:r>
                        <w:rPr>
                          <w:lang w:val="sv-SE"/>
                        </w:rPr>
                        <w:t xml:space="preserve">Outline </w:t>
                      </w:r>
                      <w:r>
                        <w:rPr>
                          <w:lang w:val="sv-SE"/>
                        </w:rPr>
                        <w:t>view</w:t>
                      </w:r>
                    </w:p>
                  </w:txbxContent>
                </v:textbox>
              </v:shape>
            </w:pict>
          </mc:Fallback>
        </mc:AlternateContent>
      </w:r>
      <w:r>
        <w:rPr>
          <w:noProof/>
          <w:lang w:val="sv-SE" w:eastAsia="sv-SE"/>
        </w:rPr>
        <mc:AlternateContent>
          <mc:Choice Requires="wps">
            <w:drawing>
              <wp:anchor distT="0" distB="0" distL="114300" distR="114300" simplePos="0" relativeHeight="251668480" behindDoc="0" locked="0" layoutInCell="1" allowOverlap="1" wp14:anchorId="0B6C168B" wp14:editId="4CA989F1">
                <wp:simplePos x="0" y="0"/>
                <wp:positionH relativeFrom="column">
                  <wp:posOffset>3025140</wp:posOffset>
                </wp:positionH>
                <wp:positionV relativeFrom="paragraph">
                  <wp:posOffset>1105535</wp:posOffset>
                </wp:positionV>
                <wp:extent cx="914400" cy="357505"/>
                <wp:effectExtent l="0" t="133985" r="718185" b="3810"/>
                <wp:wrapNone/>
                <wp:docPr id="222" name="Line Callout 1 (No Border)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57505"/>
                        </a:xfrm>
                        <a:prstGeom prst="callout1">
                          <a:avLst>
                            <a:gd name="adj1" fmla="val 31972"/>
                            <a:gd name="adj2" fmla="val 108333"/>
                            <a:gd name="adj3" fmla="val -34102"/>
                            <a:gd name="adj4" fmla="val 177847"/>
                          </a:avLst>
                        </a:prstGeom>
                        <a:solidFill>
                          <a:srgbClr val="FFFFFF"/>
                        </a:solidFill>
                        <a:ln w="9525">
                          <a:solidFill>
                            <a:srgbClr val="000000"/>
                          </a:solidFill>
                          <a:miter lim="800000"/>
                          <a:headEnd/>
                          <a:tailEnd/>
                        </a:ln>
                      </wps:spPr>
                      <wps:txbx>
                        <w:txbxContent>
                          <w:p w:rsidR="00DC72F6" w:rsidRDefault="00DC72F6" w:rsidP="003856DD">
                            <w:pPr>
                              <w:rPr>
                                <w:lang w:val="sv-SE"/>
                              </w:rPr>
                            </w:pPr>
                            <w:r>
                              <w:rPr>
                                <w:lang w:val="sv-SE"/>
                              </w:rPr>
                              <w:t>Palette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1 (No Border) 222" o:spid="_x0000_s1052" type="#_x0000_t41" style="position:absolute;left:0;text-align:left;margin-left:238.2pt;margin-top:87.05pt;width:1in;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" adj="38415,-7366,23400,6906">
                <v:textbox>
                  <w:txbxContent>
                    <w:p w:rsidR="00DC72F6" w:rsidRDefault="00DC72F6" w:rsidP="003856DD">
                      <w:pPr>
                        <w:rPr>
                          <w:lang w:val="sv-SE"/>
                        </w:rPr>
                      </w:pPr>
                      <w:r>
                        <w:rPr>
                          <w:lang w:val="sv-SE"/>
                        </w:rPr>
                        <w:t>Palette</w:t>
                      </w:r>
                    </w:p>
                  </w:txbxContent>
                </v:textbox>
                <o:callout v:ext="edit" minusx="t"/>
              </v:shape>
            </w:pict>
          </mc:Fallback>
        </mc:AlternateContent>
      </w:r>
      <w:r>
        <w:rPr>
          <w:rFonts w:ascii="Times New Roman" w:hAnsi="Times New Roman"/>
          <w:noProof/>
          <w:lang w:val="sv-SE" w:eastAsia="sv-SE"/>
        </w:rPr>
        <mc:AlternateContent>
          <mc:Choice Requires="wps">
            <w:drawing>
              <wp:anchor distT="0" distB="0" distL="114300" distR="114300" simplePos="0" relativeHeight="251666432" behindDoc="0" locked="0" layoutInCell="1" allowOverlap="1" wp14:anchorId="1F1DCC47" wp14:editId="55327E95">
                <wp:simplePos x="0" y="0"/>
                <wp:positionH relativeFrom="column">
                  <wp:posOffset>1745615</wp:posOffset>
                </wp:positionH>
                <wp:positionV relativeFrom="paragraph">
                  <wp:posOffset>1463040</wp:posOffset>
                </wp:positionV>
                <wp:extent cx="914400" cy="609600"/>
                <wp:effectExtent l="478790" t="548640" r="0" b="3810"/>
                <wp:wrapNone/>
                <wp:docPr id="221" name="Line Callout 1 (No Border)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callout1">
                          <a:avLst>
                            <a:gd name="adj1" fmla="val 18750"/>
                            <a:gd name="adj2" fmla="val -8333"/>
                            <a:gd name="adj3" fmla="val -88333"/>
                            <a:gd name="adj4" fmla="val -51458"/>
                          </a:avLst>
                        </a:prstGeom>
                        <a:solidFill>
                          <a:srgbClr val="FFFFFF"/>
                        </a:solidFill>
                        <a:ln w="9525">
                          <a:solidFill>
                            <a:srgbClr val="000000"/>
                          </a:solidFill>
                          <a:miter lim="800000"/>
                          <a:headEnd/>
                          <a:tailEnd/>
                        </a:ln>
                      </wps:spPr>
                      <wps:txbx>
                        <w:txbxContent>
                          <w:p w:rsidR="00DC72F6" w:rsidRPr="0071407E" w:rsidRDefault="00DC72F6" w:rsidP="003856DD">
                            <w:pPr>
                              <w:rPr>
                                <w:lang w:val="sv-SE"/>
                              </w:rPr>
                            </w:pPr>
                            <w:r>
                              <w:rPr>
                                <w:lang w:val="sv-SE"/>
                              </w:rPr>
                              <w:t>Navigator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1 (No Border) 221" o:spid="_x0000_s1053" type="#_x0000_t41" style="position:absolute;left:0;text-align:left;margin-left:137.45pt;margin-top:115.2pt;width:1in;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" adj="-11115,-19080">
                <v:textbox>
                  <w:txbxContent>
                    <w:p w:rsidR="00DC72F6" w:rsidRPr="0071407E" w:rsidRDefault="00DC72F6" w:rsidP="003856DD">
                      <w:pPr>
                        <w:rPr>
                          <w:lang w:val="sv-SE"/>
                        </w:rPr>
                      </w:pPr>
                      <w:r>
                        <w:rPr>
                          <w:lang w:val="sv-SE"/>
                        </w:rPr>
                        <w:t>Navigator view</w:t>
                      </w:r>
                    </w:p>
                  </w:txbxContent>
                </v:textbox>
              </v:shape>
            </w:pict>
          </mc:Fallback>
        </mc:AlternateContent>
      </w:r>
      <w:r>
        <w:rPr>
          <w:rFonts w:ascii="Times New Roman" w:hAnsi="Times New Roman"/>
          <w:noProof/>
          <w:lang w:val="sv-SE" w:eastAsia="sv-SE"/>
        </w:rPr>
        <w:drawing>
          <wp:inline distT="0" distB="0" distL="0" distR="0" wp14:anchorId="0D2EFC37" wp14:editId="5E8E748A">
            <wp:extent cx="5724525" cy="45529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552950"/>
                    </a:xfrm>
                    <a:prstGeom prst="rect">
                      <a:avLst/>
                    </a:prstGeom>
                    <a:noFill/>
                    <a:ln>
                      <a:noFill/>
                    </a:ln>
                  </pic:spPr>
                </pic:pic>
              </a:graphicData>
            </a:graphic>
          </wp:inline>
        </w:drawing>
      </w:r>
    </w:p>
    <w:p w:rsidR="003856DD" w:rsidRPr="00C12C81" w:rsidRDefault="003856DD" w:rsidP="003856DD">
      <w:pPr>
        <w:pStyle w:val="Caption"/>
      </w:pPr>
      <w:bookmarkStart w:id="35" w:name="_Ref258420265"/>
      <w:r w:rsidRPr="00C12C81">
        <w:t xml:space="preserve">Figure </w:t>
      </w:r>
      <w:r w:rsidRPr="00C12C81">
        <w:fldChar w:fldCharType="begin"/>
      </w:r>
      <w:r w:rsidRPr="00C12C81">
        <w:instrText xml:space="preserve"> SEQ Figure \* ARABIC </w:instrText>
      </w:r>
      <w:r w:rsidRPr="00C12C81">
        <w:fldChar w:fldCharType="separate"/>
      </w:r>
      <w:r w:rsidR="008F76B2">
        <w:rPr>
          <w:noProof/>
        </w:rPr>
        <w:t>6</w:t>
      </w:r>
      <w:r w:rsidRPr="00C12C81">
        <w:fldChar w:fldCharType="end"/>
      </w:r>
      <w:bookmarkEnd w:id="35"/>
      <w:r w:rsidRPr="00C12C81">
        <w:t>: An empty EAST-ADL model inside your project</w:t>
      </w:r>
    </w:p>
    <w:p w:rsidR="003856DD" w:rsidRPr="00C12C81" w:rsidRDefault="003856DD" w:rsidP="00110551">
      <w:pPr>
        <w:pStyle w:val="ListParagraph"/>
        <w:numPr>
          <w:ilvl w:val="0"/>
          <w:numId w:val="11"/>
        </w:numPr>
        <w:overflowPunct/>
        <w:autoSpaceDE/>
        <w:autoSpaceDN/>
        <w:adjustRightInd/>
        <w:spacing w:after="200" w:line="276" w:lineRule="auto"/>
        <w:jc w:val="left"/>
        <w:textAlignment w:val="auto"/>
      </w:pPr>
      <w:r w:rsidRPr="00C12C81">
        <w:t xml:space="preserve"> In the P</w:t>
      </w:r>
      <w:r w:rsidR="00C12C81">
        <w:t>ro</w:t>
      </w:r>
      <w:r w:rsidRPr="00C12C81">
        <w:t>ject Explorer pane of the navigator view, three files have been created, the .di file, the .uml file and .notation file. The .di2 file is the graphical interface to the .uml file, where all model data is stored. In this part of the tutorial, we will only work with the .di file.</w:t>
      </w:r>
    </w:p>
    <w:p w:rsidR="003856DD" w:rsidRPr="00C12C81" w:rsidRDefault="003856DD" w:rsidP="00110551">
      <w:pPr>
        <w:pStyle w:val="ListParagraph"/>
        <w:numPr>
          <w:ilvl w:val="0"/>
          <w:numId w:val="11"/>
        </w:numPr>
        <w:overflowPunct/>
        <w:autoSpaceDE/>
        <w:autoSpaceDN/>
        <w:adjustRightInd/>
        <w:spacing w:after="200" w:line="276" w:lineRule="auto"/>
        <w:jc w:val="left"/>
        <w:textAlignment w:val="auto"/>
      </w:pPr>
      <w:r w:rsidRPr="00C12C81">
        <w:t xml:space="preserve">The diagram in </w:t>
      </w:r>
      <w:r w:rsidRPr="00C12C81">
        <w:fldChar w:fldCharType="begin"/>
      </w:r>
      <w:r w:rsidRPr="00C12C81">
        <w:instrText xml:space="preserve"> REF _Ref258420287 \h </w:instrText>
      </w:r>
      <w:r w:rsidRPr="00C12C81">
        <w:instrText xml:space="preserve"> \* MERGEFORMAT </w:instrText>
      </w:r>
      <w:r w:rsidRPr="00C12C81">
        <w:fldChar w:fldCharType="separate"/>
      </w:r>
      <w:r w:rsidR="00DC72F6" w:rsidRPr="00C12C81">
        <w:t xml:space="preserve">Figure </w:t>
      </w:r>
      <w:r w:rsidR="00DC72F6">
        <w:t>7</w:t>
      </w:r>
      <w:r w:rsidRPr="00C12C81">
        <w:fldChar w:fldCharType="end"/>
      </w:r>
      <w:r w:rsidRPr="00C12C81">
        <w:t xml:space="preserve"> shows the Model Explorer pane in its part b, and the EAST-ADL abstraction levels in its part a, which are created automatically. The terms </w:t>
      </w:r>
      <w:proofErr w:type="gramStart"/>
      <w:r w:rsidRPr="00C12C81">
        <w:t>faa</w:t>
      </w:r>
      <w:proofErr w:type="gramEnd"/>
      <w:r w:rsidRPr="00C12C81">
        <w:t>, fda and had refer to “functional analysis architecture”, “functional design architecture” and “hardware design architecture” respectively. Also note that the VehicleFeatureModel is not created, this will be our first task.</w:t>
      </w:r>
    </w:p>
    <w:p w:rsidR="003856DD" w:rsidRPr="00C12C81" w:rsidRDefault="003856DD" w:rsidP="00110551">
      <w:pPr>
        <w:pStyle w:val="ListParagraph"/>
        <w:numPr>
          <w:ilvl w:val="0"/>
          <w:numId w:val="11"/>
        </w:numPr>
        <w:overflowPunct/>
        <w:autoSpaceDE/>
        <w:autoSpaceDN/>
        <w:adjustRightInd/>
        <w:spacing w:after="200" w:line="276" w:lineRule="auto"/>
        <w:jc w:val="left"/>
        <w:textAlignment w:val="auto"/>
      </w:pPr>
      <w:r w:rsidRPr="00C12C81">
        <w:t>On the right side of the window is the palette providing direct access to EAST-ADL elements is displayed. These elements are UML elements with assigned stereotypes. They can also be created manually by inserting UML elements and applying EAST-ADL stereotypes. We will practice both these techniques throughout this tutorial.</w:t>
      </w:r>
    </w:p>
    <w:p w:rsidR="003856DD" w:rsidRPr="00C12C81" w:rsidRDefault="003856DD" w:rsidP="00110551">
      <w:pPr>
        <w:pStyle w:val="ListParagraph"/>
        <w:numPr>
          <w:ilvl w:val="0"/>
          <w:numId w:val="11"/>
        </w:numPr>
        <w:overflowPunct/>
        <w:autoSpaceDE/>
        <w:autoSpaceDN/>
        <w:adjustRightInd/>
        <w:spacing w:after="200" w:line="276" w:lineRule="auto"/>
        <w:jc w:val="left"/>
        <w:textAlignment w:val="auto"/>
      </w:pPr>
      <w:r w:rsidRPr="00C12C81">
        <w:t xml:space="preserve">The diagrams will appear in the center. In the figure there is only one diagram named “New diagram” marked with an oval. </w:t>
      </w:r>
    </w:p>
    <w:p w:rsidR="003856DD" w:rsidRPr="00AF04AB" w:rsidRDefault="003856DD" w:rsidP="003856DD">
      <w:pPr>
        <w:rPr>
          <w:rFonts w:ascii="Times New Roman" w:hAnsi="Times New Roman"/>
          <w:noProof/>
        </w:rPr>
      </w:pPr>
    </w:p>
    <w:p w:rsidR="003856DD" w:rsidRPr="00AF04AB" w:rsidRDefault="003856DD" w:rsidP="003856DD">
      <w:pPr>
        <w:pStyle w:val="ListParagraph"/>
        <w:ind w:left="0"/>
        <w:jc w:val="center"/>
        <w:rPr>
          <w:rFonts w:ascii="Times New Roman" w:hAnsi="Times New Roman"/>
          <w:noProof/>
        </w:rPr>
      </w:pPr>
      <w:r w:rsidRPr="00AF04AB">
        <w:rPr>
          <w:rFonts w:ascii="Times New Roman" w:hAnsi="Times New Roman"/>
          <w:noProof/>
        </w:rPr>
        <w:t>(a)</w:t>
      </w:r>
    </w:p>
    <w:p w:rsidR="003856DD" w:rsidRPr="00AF04AB" w:rsidRDefault="003856DD" w:rsidP="00E1727A">
      <w:pPr>
        <w:pStyle w:val="ListParagraph"/>
        <w:ind w:left="0"/>
        <w:jc w:val="left"/>
        <w:rPr>
          <w:rFonts w:ascii="Times New Roman" w:hAnsi="Times New Roman"/>
          <w:noProof/>
        </w:rPr>
      </w:pPr>
      <w:r>
        <w:rPr>
          <w:rFonts w:ascii="Times New Roman" w:hAnsi="Times New Roman"/>
          <w:noProof/>
          <w:lang w:val="sv-SE" w:eastAsia="sv-SE"/>
        </w:rPr>
        <w:drawing>
          <wp:inline distT="0" distB="0" distL="0" distR="0" wp14:anchorId="491FD225" wp14:editId="64CDAFE1">
            <wp:extent cx="3420000" cy="3020400"/>
            <wp:effectExtent l="0" t="0" r="9525"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3020400"/>
                    </a:xfrm>
                    <a:prstGeom prst="rect">
                      <a:avLst/>
                    </a:prstGeom>
                    <a:noFill/>
                    <a:ln>
                      <a:noFill/>
                    </a:ln>
                  </pic:spPr>
                </pic:pic>
              </a:graphicData>
            </a:graphic>
          </wp:inline>
        </w:drawing>
      </w:r>
    </w:p>
    <w:p w:rsidR="003856DD" w:rsidRPr="00C12C81" w:rsidRDefault="003856DD" w:rsidP="003856DD">
      <w:pPr>
        <w:pStyle w:val="Caption"/>
      </w:pPr>
      <w:bookmarkStart w:id="36" w:name="_Ref258420287"/>
      <w:bookmarkStart w:id="37" w:name="_Ref258503521"/>
      <w:r w:rsidRPr="00C12C81">
        <w:t xml:space="preserve">Figure </w:t>
      </w:r>
      <w:r w:rsidRPr="00C12C81">
        <w:fldChar w:fldCharType="begin"/>
      </w:r>
      <w:r w:rsidRPr="00C12C81">
        <w:instrText xml:space="preserve"> SEQ Figure \* ARABIC </w:instrText>
      </w:r>
      <w:r w:rsidRPr="00C12C81">
        <w:fldChar w:fldCharType="separate"/>
      </w:r>
      <w:r w:rsidR="008F76B2">
        <w:rPr>
          <w:noProof/>
        </w:rPr>
        <w:t>7</w:t>
      </w:r>
      <w:r w:rsidRPr="00C12C81">
        <w:fldChar w:fldCharType="end"/>
      </w:r>
      <w:bookmarkEnd w:id="36"/>
      <w:r w:rsidRPr="00C12C81">
        <w:t>: The outline window below, and the corresponding EAST-ADL abstraction levels above</w:t>
      </w:r>
      <w:bookmarkEnd w:id="37"/>
    </w:p>
    <w:p w:rsidR="003856DD" w:rsidRPr="00AF04AB" w:rsidRDefault="003856DD" w:rsidP="003856DD">
      <w:pPr>
        <w:pStyle w:val="ListParagraph"/>
        <w:ind w:left="0"/>
        <w:rPr>
          <w:rFonts w:ascii="Times New Roman" w:hAnsi="Times New Roman"/>
        </w:rPr>
      </w:pPr>
    </w:p>
    <w:p w:rsidR="003856DD" w:rsidRPr="003856DD" w:rsidRDefault="003856DD" w:rsidP="003856DD">
      <w:pPr>
        <w:pStyle w:val="Caption"/>
        <w:rPr>
          <w:rFonts w:cs="Arial"/>
          <w:szCs w:val="22"/>
          <w:highlight w:val="yellow"/>
        </w:rPr>
      </w:pPr>
    </w:p>
    <w:p w:rsidR="000A2F10" w:rsidRDefault="003856DD" w:rsidP="0022523F">
      <w:pPr>
        <w:pStyle w:val="Heading3"/>
      </w:pPr>
      <w:bookmarkStart w:id="38" w:name="_Toc346882734"/>
      <w:r w:rsidRPr="00E1727A">
        <w:t>Enterprise Architect</w:t>
      </w:r>
      <w:bookmarkEnd w:id="38"/>
    </w:p>
    <w:p w:rsidR="000E54CE" w:rsidRDefault="000A2F10" w:rsidP="000A2F10">
      <w:r>
        <w:t xml:space="preserve">A similar model can be created in Enterprise Architect. </w:t>
      </w:r>
    </w:p>
    <w:p w:rsidR="000E54CE" w:rsidRDefault="000E54CE" w:rsidP="000A2F10">
      <w:r>
        <w:t xml:space="preserve">Begin by creating </w:t>
      </w:r>
      <w:proofErr w:type="gramStart"/>
      <w:r>
        <w:t>an</w:t>
      </w:r>
      <w:proofErr w:type="gramEnd"/>
      <w:r>
        <w:t xml:space="preserve"> new project and save it to anly local file. Select “Basic UML Technology</w:t>
      </w:r>
      <w:proofErr w:type="gramStart"/>
      <w:r>
        <w:t>”  in</w:t>
      </w:r>
      <w:proofErr w:type="gramEnd"/>
      <w:r>
        <w:t xml:space="preserve"> the dialogue.</w:t>
      </w:r>
    </w:p>
    <w:p w:rsidR="000E54CE" w:rsidRDefault="000E54CE" w:rsidP="000A2F10">
      <w:r>
        <w:t>Open the Resource palette (Alt-6) and right click “UML Profiles” to import “</w:t>
      </w:r>
      <w:r w:rsidRPr="000E54CE">
        <w:t>EnterpriseArchitectProfile_EAST-ADL2.1.10.xml</w:t>
      </w:r>
      <w:r>
        <w:t>”</w:t>
      </w:r>
    </w:p>
    <w:p w:rsidR="000A2F10" w:rsidRDefault="000A2F10" w:rsidP="000A2F10">
      <w:r>
        <w:t>Add a view under the project Root and call it RootView. In this package a top level package can be created, call RootPackage. Add a CompositeStructureDiagram in the RootPackage and call it SystemModel. Add packages VehicleLevelElements,</w:t>
      </w:r>
      <w:r w:rsidRPr="000A2F10">
        <w:t xml:space="preserve"> </w:t>
      </w:r>
      <w:r>
        <w:t>AnalysisLevelElements, DesignLevelElements and ImplementationLevelElements.</w:t>
      </w:r>
    </w:p>
    <w:p w:rsidR="000A2F10" w:rsidRDefault="000A2F10" w:rsidP="000A2F10"/>
    <w:p w:rsidR="000A2F10" w:rsidRDefault="000A2F10" w:rsidP="000A2F10"/>
    <w:p w:rsidR="003856DD" w:rsidRPr="0022523F" w:rsidRDefault="003856DD" w:rsidP="0022523F">
      <w:pPr>
        <w:pStyle w:val="Heading2"/>
      </w:pPr>
      <w:r w:rsidRPr="0022523F">
        <w:br w:type="page"/>
      </w:r>
      <w:bookmarkStart w:id="39" w:name="_Toc265847407"/>
      <w:bookmarkStart w:id="40" w:name="_Toc346882735"/>
      <w:r w:rsidRPr="0022523F">
        <w:t>Defining Vehicle Features</w:t>
      </w:r>
      <w:bookmarkEnd w:id="39"/>
      <w:bookmarkEnd w:id="40"/>
    </w:p>
    <w:p w:rsidR="00DC72F6" w:rsidRDefault="003856DD" w:rsidP="00DC72F6">
      <w:r w:rsidRPr="0022523F">
        <w:t xml:space="preserve">The Vehicle Feature Model is the topmost abstraction level of EAST-ADL, (see </w:t>
      </w:r>
      <w:r w:rsidRPr="0022523F">
        <w:fldChar w:fldCharType="begin"/>
      </w:r>
      <w:r w:rsidRPr="0022523F">
        <w:instrText xml:space="preserve"> REF _Ref265251397 \h </w:instrText>
      </w:r>
      <w:r w:rsidRPr="0022523F">
        <w:instrText xml:space="preserve"> \* MERGEFORMAT </w:instrText>
      </w:r>
      <w:r w:rsidRPr="0022523F">
        <w:fldChar w:fldCharType="separate"/>
      </w:r>
      <w:r w:rsidR="00DC72F6">
        <w:pict>
          <v:shape id="_x0000_i1028" type="#_x0000_t75" style="width:308.4pt;height:224.15pt" o:allowoverlap="f">
            <v:imagedata r:id="rId20" o:title="" cropright="22476f"/>
          </v:shape>
        </w:pict>
      </w:r>
    </w:p>
    <w:p w:rsidR="003856DD" w:rsidRPr="0022523F" w:rsidRDefault="00DC72F6" w:rsidP="003856DD">
      <w:r w:rsidRPr="00C12C81">
        <w:t xml:space="preserve">Figure </w:t>
      </w:r>
      <w:r>
        <w:rPr>
          <w:noProof/>
        </w:rPr>
        <w:t>2</w:t>
      </w:r>
      <w:r w:rsidR="003856DD" w:rsidRPr="0022523F">
        <w:fldChar w:fldCharType="end"/>
      </w:r>
      <w:r w:rsidR="003856DD" w:rsidRPr="0022523F">
        <w:t xml:space="preserve"> on page </w:t>
      </w:r>
      <w:r w:rsidR="003856DD" w:rsidRPr="0022523F">
        <w:fldChar w:fldCharType="begin"/>
      </w:r>
      <w:r w:rsidR="003856DD" w:rsidRPr="0022523F">
        <w:instrText xml:space="preserve"> PAGEREF _Ref265251453 \h </w:instrText>
      </w:r>
      <w:r w:rsidR="003856DD" w:rsidRPr="0022523F">
        <w:fldChar w:fldCharType="separate"/>
      </w:r>
      <w:r>
        <w:rPr>
          <w:noProof/>
        </w:rPr>
        <w:t>9</w:t>
      </w:r>
      <w:r w:rsidR="003856DD" w:rsidRPr="0022523F">
        <w:fldChar w:fldCharType="end"/>
      </w:r>
      <w:r w:rsidR="003856DD" w:rsidRPr="0022523F">
        <w:t xml:space="preserve"> for a recap of the abstraction levels). A feature represent the properties/functionality/traits e.g. </w:t>
      </w:r>
      <w:proofErr w:type="gramStart"/>
      <w:r w:rsidR="003856DD" w:rsidRPr="0022523F">
        <w:t>Brake</w:t>
      </w:r>
      <w:proofErr w:type="gramEnd"/>
      <w:r w:rsidR="003856DD" w:rsidRPr="0022523F">
        <w:t>, Wiper, Collision Warning. These are the main characteristics of a feature:</w:t>
      </w:r>
    </w:p>
    <w:p w:rsidR="003856DD" w:rsidRPr="0022523F" w:rsidRDefault="003856DD" w:rsidP="00110551">
      <w:pPr>
        <w:pStyle w:val="ListParagraph"/>
        <w:numPr>
          <w:ilvl w:val="0"/>
          <w:numId w:val="7"/>
        </w:numPr>
        <w:overflowPunct/>
        <w:autoSpaceDE/>
        <w:autoSpaceDN/>
        <w:adjustRightInd/>
        <w:spacing w:after="200" w:line="276" w:lineRule="auto"/>
        <w:jc w:val="left"/>
        <w:textAlignment w:val="auto"/>
      </w:pPr>
      <w:r w:rsidRPr="0022523F">
        <w:t>Features are stakeholder</w:t>
      </w:r>
      <w:r w:rsidR="0022523F">
        <w:t>-</w:t>
      </w:r>
      <w:r w:rsidRPr="0022523F">
        <w:t>requested functional or non-functional characteristics of a vehicle</w:t>
      </w:r>
    </w:p>
    <w:p w:rsidR="003856DD" w:rsidRPr="0022523F" w:rsidRDefault="003856DD" w:rsidP="00110551">
      <w:pPr>
        <w:pStyle w:val="ListParagraph"/>
        <w:numPr>
          <w:ilvl w:val="0"/>
          <w:numId w:val="7"/>
        </w:numPr>
        <w:overflowPunct/>
        <w:autoSpaceDE/>
        <w:autoSpaceDN/>
        <w:adjustRightInd/>
        <w:spacing w:after="200" w:line="276" w:lineRule="auto"/>
        <w:jc w:val="left"/>
        <w:textAlignment w:val="auto"/>
      </w:pPr>
      <w:r w:rsidRPr="0022523F">
        <w:t xml:space="preserve">A Feature describes that "what", but shall not fix the "how" </w:t>
      </w:r>
    </w:p>
    <w:p w:rsidR="003856DD" w:rsidRPr="0022523F" w:rsidRDefault="003856DD" w:rsidP="00110551">
      <w:pPr>
        <w:pStyle w:val="ListParagraph"/>
        <w:numPr>
          <w:ilvl w:val="0"/>
          <w:numId w:val="7"/>
        </w:numPr>
        <w:overflowPunct/>
        <w:autoSpaceDE/>
        <w:autoSpaceDN/>
        <w:adjustRightInd/>
        <w:spacing w:after="200" w:line="276" w:lineRule="auto"/>
        <w:jc w:val="left"/>
        <w:textAlignment w:val="auto"/>
      </w:pPr>
      <w:r w:rsidRPr="0022523F">
        <w:t>A Feature might be refined by further requirements</w:t>
      </w:r>
    </w:p>
    <w:p w:rsidR="003856DD" w:rsidRPr="0022523F" w:rsidRDefault="003856DD" w:rsidP="003856DD">
      <w:r w:rsidRPr="0022523F">
        <w:t xml:space="preserve">In </w:t>
      </w:r>
      <w:r w:rsidRPr="0022523F">
        <w:fldChar w:fldCharType="begin"/>
      </w:r>
      <w:r w:rsidRPr="0022523F">
        <w:instrText xml:space="preserve"> REF _Ref258505954 \h </w:instrText>
      </w:r>
      <w:r w:rsidRPr="0022523F">
        <w:instrText xml:space="preserve"> \* MERGEFORMAT </w:instrText>
      </w:r>
      <w:r w:rsidRPr="0022523F">
        <w:fldChar w:fldCharType="separate"/>
      </w:r>
      <w:r w:rsidR="00DC72F6" w:rsidRPr="0022523F">
        <w:t xml:space="preserve">Figure </w:t>
      </w:r>
      <w:r w:rsidR="00DC72F6">
        <w:t>8</w:t>
      </w:r>
      <w:r w:rsidRPr="0022523F">
        <w:fldChar w:fldCharType="end"/>
      </w:r>
      <w:r w:rsidRPr="0022523F">
        <w:t xml:space="preserve">, we see the feature tree for the ABS system that we are about to model. </w:t>
      </w:r>
    </w:p>
    <w:p w:rsidR="003856DD" w:rsidRPr="00AF04AB" w:rsidRDefault="003856DD" w:rsidP="0022523F">
      <w:r>
        <w:rPr>
          <w:noProof/>
          <w:lang w:val="sv-SE" w:eastAsia="sv-SE"/>
        </w:rPr>
        <w:drawing>
          <wp:inline distT="0" distB="0" distL="0" distR="0" wp14:anchorId="3DC6E26C" wp14:editId="11E90C4C">
            <wp:extent cx="4276725" cy="33909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3390900"/>
                    </a:xfrm>
                    <a:prstGeom prst="rect">
                      <a:avLst/>
                    </a:prstGeom>
                    <a:noFill/>
                    <a:ln>
                      <a:noFill/>
                    </a:ln>
                  </pic:spPr>
                </pic:pic>
              </a:graphicData>
            </a:graphic>
          </wp:inline>
        </w:drawing>
      </w:r>
    </w:p>
    <w:p w:rsidR="003856DD" w:rsidRPr="0022523F" w:rsidRDefault="003856DD" w:rsidP="003856DD">
      <w:pPr>
        <w:pStyle w:val="Caption"/>
      </w:pPr>
      <w:bookmarkStart w:id="41" w:name="_Ref258505954"/>
      <w:bookmarkStart w:id="42" w:name="_Ref258506079"/>
      <w:r w:rsidRPr="0022523F">
        <w:t xml:space="preserve">Figure </w:t>
      </w:r>
      <w:r w:rsidRPr="0022523F">
        <w:fldChar w:fldCharType="begin"/>
      </w:r>
      <w:r w:rsidRPr="0022523F">
        <w:instrText xml:space="preserve"> SEQ Figure \* ARABIC </w:instrText>
      </w:r>
      <w:r w:rsidRPr="0022523F">
        <w:fldChar w:fldCharType="separate"/>
      </w:r>
      <w:r w:rsidR="008F76B2">
        <w:rPr>
          <w:noProof/>
        </w:rPr>
        <w:t>8</w:t>
      </w:r>
      <w:r w:rsidRPr="0022523F">
        <w:fldChar w:fldCharType="end"/>
      </w:r>
      <w:bookmarkEnd w:id="41"/>
      <w:r w:rsidRPr="0022523F">
        <w:t xml:space="preserve">: The feature tree we are about to </w:t>
      </w:r>
      <w:bookmarkEnd w:id="42"/>
      <w:r w:rsidRPr="0022523F">
        <w:t>model</w:t>
      </w:r>
    </w:p>
    <w:p w:rsidR="003856DD" w:rsidRPr="0022523F" w:rsidRDefault="003856DD" w:rsidP="003856DD">
      <w:r w:rsidRPr="0022523F">
        <w:t>In UML, packages are used to organize the model, so we start out by creating a feature package.</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AF04AB">
        <w:rPr>
          <w:rFonts w:ascii="Times New Roman" w:hAnsi="Times New Roman"/>
        </w:rPr>
        <w:br w:type="page"/>
      </w:r>
      <w:r w:rsidRPr="0022523F">
        <w:t>Creating a new package for vehicle features.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Right click on model in the ModelExplorer window.</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Select “New Child” followed by “Create a new  Package”</w:t>
      </w:r>
    </w:p>
    <w:p w:rsidR="003856DD" w:rsidRPr="0022523F" w:rsidRDefault="003856DD" w:rsidP="00110551">
      <w:pPr>
        <w:pStyle w:val="ListParagraph"/>
        <w:numPr>
          <w:ilvl w:val="1"/>
          <w:numId w:val="12"/>
        </w:numPr>
        <w:overflowPunct/>
        <w:autoSpaceDE/>
        <w:autoSpaceDN/>
        <w:adjustRightInd/>
        <w:spacing w:after="200" w:line="276" w:lineRule="auto"/>
        <w:ind w:left="1434" w:hanging="357"/>
        <w:jc w:val="left"/>
        <w:textAlignment w:val="auto"/>
      </w:pPr>
      <w:r w:rsidRPr="0022523F">
        <w:t>Click on “package” (</w:t>
      </w:r>
      <w:r w:rsidRPr="0022523F">
        <w:fldChar w:fldCharType="begin"/>
      </w:r>
      <w:r w:rsidRPr="0022523F">
        <w:instrText xml:space="preserve"> REF _Ref258420479 \h </w:instrText>
      </w:r>
      <w:r w:rsidRPr="0022523F">
        <w:instrText xml:space="preserve"> \* MERGEFORMAT </w:instrText>
      </w:r>
      <w:r w:rsidRPr="0022523F">
        <w:fldChar w:fldCharType="separate"/>
      </w:r>
      <w:r w:rsidR="00DC72F6" w:rsidRPr="0022523F">
        <w:t xml:space="preserve">Figure </w:t>
      </w:r>
      <w:r w:rsidR="00DC72F6">
        <w:t>9</w:t>
      </w:r>
      <w:r w:rsidRPr="0022523F">
        <w:fldChar w:fldCharType="end"/>
      </w:r>
      <w:r w:rsidRPr="0022523F">
        <w:t xml:space="preserve">). </w:t>
      </w:r>
    </w:p>
    <w:p w:rsidR="003856DD" w:rsidRPr="00AF04AB" w:rsidRDefault="003856DD" w:rsidP="0022523F">
      <w:r>
        <w:rPr>
          <w:noProof/>
          <w:lang w:val="sv-SE" w:eastAsia="sv-SE"/>
        </w:rPr>
        <w:drawing>
          <wp:inline distT="0" distB="0" distL="0" distR="0" wp14:anchorId="495F4D05" wp14:editId="681A8A09">
            <wp:extent cx="3229200" cy="2170800"/>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9200" cy="2170800"/>
                    </a:xfrm>
                    <a:prstGeom prst="rect">
                      <a:avLst/>
                    </a:prstGeom>
                    <a:noFill/>
                    <a:ln>
                      <a:noFill/>
                    </a:ln>
                  </pic:spPr>
                </pic:pic>
              </a:graphicData>
            </a:graphic>
          </wp:inline>
        </w:drawing>
      </w:r>
    </w:p>
    <w:p w:rsidR="003856DD" w:rsidRDefault="003856DD" w:rsidP="003856DD">
      <w:pPr>
        <w:pStyle w:val="Caption"/>
      </w:pPr>
      <w:bookmarkStart w:id="43" w:name="_Ref258420479"/>
      <w:r w:rsidRPr="0022523F">
        <w:t xml:space="preserve">Figure </w:t>
      </w:r>
      <w:r w:rsidRPr="0022523F">
        <w:fldChar w:fldCharType="begin"/>
      </w:r>
      <w:r w:rsidRPr="0022523F">
        <w:instrText xml:space="preserve"> SEQ Figure \* ARABIC </w:instrText>
      </w:r>
      <w:r w:rsidRPr="0022523F">
        <w:fldChar w:fldCharType="separate"/>
      </w:r>
      <w:r w:rsidR="008F76B2">
        <w:rPr>
          <w:noProof/>
        </w:rPr>
        <w:t>9</w:t>
      </w:r>
      <w:r w:rsidRPr="0022523F">
        <w:fldChar w:fldCharType="end"/>
      </w:r>
      <w:bookmarkEnd w:id="43"/>
      <w:r w:rsidRPr="0022523F">
        <w:t>: Create a new package</w:t>
      </w:r>
    </w:p>
    <w:p w:rsidR="0022523F" w:rsidRPr="0022523F" w:rsidRDefault="0022523F" w:rsidP="0022523F"/>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A new package will appear (</w:t>
      </w:r>
      <w:r w:rsidRPr="0022523F">
        <w:fldChar w:fldCharType="begin"/>
      </w:r>
      <w:r w:rsidRPr="0022523F">
        <w:instrText xml:space="preserve"> REF _Ref258420524 \h </w:instrText>
      </w:r>
      <w:r w:rsidRPr="0022523F">
        <w:instrText xml:space="preserve"> \* MERGEFORMAT </w:instrText>
      </w:r>
      <w:r w:rsidRPr="0022523F">
        <w:fldChar w:fldCharType="separate"/>
      </w:r>
      <w:r w:rsidR="00DC72F6" w:rsidRPr="0022523F">
        <w:t xml:space="preserve">Figure </w:t>
      </w:r>
      <w:r w:rsidR="00DC72F6">
        <w:t>10</w:t>
      </w:r>
      <w:r w:rsidRPr="0022523F">
        <w:fldChar w:fldCharType="end"/>
      </w:r>
      <w:r w:rsidRPr="0022523F">
        <w:t>).</w:t>
      </w:r>
    </w:p>
    <w:p w:rsidR="003856DD" w:rsidRPr="00AF04AB" w:rsidRDefault="003856DD" w:rsidP="0022523F">
      <w:r>
        <w:rPr>
          <w:noProof/>
          <w:lang w:val="sv-SE" w:eastAsia="sv-SE"/>
        </w:rPr>
        <w:drawing>
          <wp:inline distT="0" distB="0" distL="0" distR="0" wp14:anchorId="1F8508B7" wp14:editId="4DAC13CB">
            <wp:extent cx="2686050" cy="25717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2571750"/>
                    </a:xfrm>
                    <a:prstGeom prst="rect">
                      <a:avLst/>
                    </a:prstGeom>
                    <a:noFill/>
                    <a:ln>
                      <a:noFill/>
                    </a:ln>
                  </pic:spPr>
                </pic:pic>
              </a:graphicData>
            </a:graphic>
          </wp:inline>
        </w:drawing>
      </w:r>
    </w:p>
    <w:p w:rsidR="003856DD" w:rsidRPr="0022523F" w:rsidRDefault="003856DD" w:rsidP="003856DD">
      <w:pPr>
        <w:pStyle w:val="Caption"/>
      </w:pPr>
      <w:bookmarkStart w:id="44" w:name="_Ref258420524"/>
      <w:r w:rsidRPr="0022523F">
        <w:t xml:space="preserve">Figure </w:t>
      </w:r>
      <w:r w:rsidRPr="0022523F">
        <w:fldChar w:fldCharType="begin"/>
      </w:r>
      <w:r w:rsidRPr="0022523F">
        <w:instrText xml:space="preserve"> SEQ Figure \* ARABIC </w:instrText>
      </w:r>
      <w:r w:rsidRPr="0022523F">
        <w:fldChar w:fldCharType="separate"/>
      </w:r>
      <w:r w:rsidR="008F76B2">
        <w:rPr>
          <w:noProof/>
        </w:rPr>
        <w:t>10</w:t>
      </w:r>
      <w:r w:rsidRPr="0022523F">
        <w:fldChar w:fldCharType="end"/>
      </w:r>
      <w:bookmarkEnd w:id="44"/>
      <w:r w:rsidRPr="0022523F">
        <w:t>: The newly created package</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bookmarkStart w:id="45" w:name="OLE_LINK6"/>
      <w:bookmarkStart w:id="46" w:name="OLE_LINK7"/>
      <w:r w:rsidRPr="0022523F">
        <w:t xml:space="preserve">Click on the newly created package and change the name to “FeaturePackage” in the properties window as shown in </w:t>
      </w:r>
      <w:r w:rsidRPr="0022523F">
        <w:fldChar w:fldCharType="begin"/>
      </w:r>
      <w:r w:rsidRPr="0022523F">
        <w:instrText xml:space="preserve"> REF _Ref258420564 \h </w:instrText>
      </w:r>
      <w:r w:rsidRPr="0022523F">
        <w:instrText xml:space="preserve"> \* MERGEFORMAT </w:instrText>
      </w:r>
      <w:r w:rsidRPr="0022523F">
        <w:fldChar w:fldCharType="separate"/>
      </w:r>
      <w:r w:rsidR="00DC72F6" w:rsidRPr="0022523F">
        <w:t xml:space="preserve">Figure </w:t>
      </w:r>
      <w:r w:rsidR="00DC72F6">
        <w:t>11</w:t>
      </w:r>
      <w:r w:rsidRPr="0022523F">
        <w:fldChar w:fldCharType="end"/>
      </w:r>
      <w:r w:rsidRPr="0022523F">
        <w:t xml:space="preserve">. </w:t>
      </w:r>
    </w:p>
    <w:bookmarkEnd w:id="45"/>
    <w:bookmarkEnd w:id="46"/>
    <w:p w:rsidR="003856DD" w:rsidRPr="00AF04AB" w:rsidRDefault="003856DD" w:rsidP="003856DD">
      <w:pPr>
        <w:pStyle w:val="ListParagraph"/>
        <w:rPr>
          <w:rFonts w:ascii="Times New Roman" w:hAnsi="Times New Roman"/>
        </w:rPr>
      </w:pPr>
    </w:p>
    <w:p w:rsidR="003856DD" w:rsidRPr="00AF04AB" w:rsidRDefault="003856DD" w:rsidP="0022523F">
      <w:r>
        <w:rPr>
          <w:noProof/>
          <w:lang w:val="sv-SE" w:eastAsia="sv-SE"/>
        </w:rPr>
        <w:drawing>
          <wp:inline distT="0" distB="0" distL="0" distR="0" wp14:anchorId="5516526F" wp14:editId="54654677">
            <wp:extent cx="2743200" cy="13620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362075"/>
                    </a:xfrm>
                    <a:prstGeom prst="rect">
                      <a:avLst/>
                    </a:prstGeom>
                    <a:noFill/>
                    <a:ln>
                      <a:noFill/>
                    </a:ln>
                  </pic:spPr>
                </pic:pic>
              </a:graphicData>
            </a:graphic>
          </wp:inline>
        </w:drawing>
      </w:r>
    </w:p>
    <w:p w:rsidR="003856DD" w:rsidRPr="0022523F" w:rsidRDefault="003856DD" w:rsidP="003856DD">
      <w:pPr>
        <w:pStyle w:val="Caption"/>
      </w:pPr>
      <w:bookmarkStart w:id="47" w:name="_Ref258420564"/>
      <w:r w:rsidRPr="0022523F">
        <w:t xml:space="preserve">Figure </w:t>
      </w:r>
      <w:r w:rsidRPr="0022523F">
        <w:fldChar w:fldCharType="begin"/>
      </w:r>
      <w:r w:rsidRPr="0022523F">
        <w:instrText xml:space="preserve"> SEQ Figure \* ARABIC </w:instrText>
      </w:r>
      <w:r w:rsidRPr="0022523F">
        <w:fldChar w:fldCharType="separate"/>
      </w:r>
      <w:r w:rsidR="008F76B2">
        <w:rPr>
          <w:noProof/>
        </w:rPr>
        <w:t>11</w:t>
      </w:r>
      <w:r w:rsidRPr="0022523F">
        <w:fldChar w:fldCharType="end"/>
      </w:r>
      <w:bookmarkEnd w:id="47"/>
      <w:r w:rsidRPr="0022523F">
        <w:t>: To rename objects, use the General tab in the properties window</w:t>
      </w:r>
    </w:p>
    <w:p w:rsidR="003856DD" w:rsidRPr="0022523F" w:rsidRDefault="003856DD" w:rsidP="00110551">
      <w:pPr>
        <w:pStyle w:val="ListParagraph"/>
        <w:numPr>
          <w:ilvl w:val="1"/>
          <w:numId w:val="12"/>
        </w:numPr>
        <w:overflowPunct/>
        <w:autoSpaceDE/>
        <w:autoSpaceDN/>
        <w:adjustRightInd/>
        <w:spacing w:after="200" w:line="276" w:lineRule="auto"/>
        <w:ind w:left="1800"/>
        <w:jc w:val="left"/>
        <w:textAlignment w:val="auto"/>
      </w:pPr>
      <w:r w:rsidRPr="0022523F">
        <w:t>Apply a “Feature Model” stereotype.</w:t>
      </w:r>
    </w:p>
    <w:p w:rsidR="003856DD" w:rsidRPr="0022523F" w:rsidRDefault="003856DD" w:rsidP="00110551">
      <w:pPr>
        <w:pStyle w:val="ListParagraph"/>
        <w:numPr>
          <w:ilvl w:val="2"/>
          <w:numId w:val="12"/>
        </w:numPr>
        <w:overflowPunct/>
        <w:autoSpaceDE/>
        <w:autoSpaceDN/>
        <w:adjustRightInd/>
        <w:spacing w:after="200" w:line="276" w:lineRule="auto"/>
        <w:jc w:val="left"/>
        <w:textAlignment w:val="auto"/>
      </w:pPr>
      <w:bookmarkStart w:id="48" w:name="OLE_LINK8"/>
      <w:r w:rsidRPr="0022523F">
        <w:t xml:space="preserve">Click on “Profile” in the properties window followed by the </w:t>
      </w:r>
      <w:r w:rsidRPr="0022523F">
        <w:drawing>
          <wp:inline distT="0" distB="0" distL="0" distR="0" wp14:anchorId="154DBCF6" wp14:editId="6256D74C">
            <wp:extent cx="361950" cy="3619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22523F">
        <w:t xml:space="preserve"> button.</w:t>
      </w:r>
    </w:p>
    <w:bookmarkEnd w:id="48"/>
    <w:p w:rsidR="003856DD" w:rsidRDefault="003856DD" w:rsidP="003856DD">
      <w:pPr>
        <w:pStyle w:val="ListParagraph"/>
        <w:ind w:left="0"/>
        <w:jc w:val="center"/>
        <w:rPr>
          <w:rFonts w:ascii="Times New Roman" w:hAnsi="Times New Roman"/>
        </w:rPr>
      </w:pPr>
      <w:r>
        <w:rPr>
          <w:rFonts w:ascii="Times New Roman" w:hAnsi="Times New Roman"/>
          <w:noProof/>
          <w:lang w:val="sv-SE" w:eastAsia="sv-SE"/>
        </w:rPr>
        <w:drawing>
          <wp:inline distT="0" distB="0" distL="0" distR="0" wp14:anchorId="0226B519" wp14:editId="21FE2CE4">
            <wp:extent cx="5181600" cy="5524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552450"/>
                    </a:xfrm>
                    <a:prstGeom prst="rect">
                      <a:avLst/>
                    </a:prstGeom>
                    <a:noFill/>
                    <a:ln>
                      <a:noFill/>
                    </a:ln>
                  </pic:spPr>
                </pic:pic>
              </a:graphicData>
            </a:graphic>
          </wp:inline>
        </w:drawing>
      </w:r>
    </w:p>
    <w:p w:rsidR="003856DD" w:rsidRPr="0022523F" w:rsidRDefault="003856DD" w:rsidP="00110551">
      <w:pPr>
        <w:pStyle w:val="ListParagraph"/>
        <w:numPr>
          <w:ilvl w:val="2"/>
          <w:numId w:val="12"/>
        </w:numPr>
        <w:overflowPunct/>
        <w:autoSpaceDE/>
        <w:autoSpaceDN/>
        <w:adjustRightInd/>
        <w:spacing w:after="200" w:line="276" w:lineRule="auto"/>
        <w:jc w:val="left"/>
        <w:textAlignment w:val="auto"/>
      </w:pPr>
      <w:r w:rsidRPr="0022523F">
        <w:t xml:space="preserve">In the new window select the “FeatureModel” </w:t>
      </w:r>
      <w:proofErr w:type="gramStart"/>
      <w:r w:rsidRPr="0022523F">
        <w:t>stereotype .</w:t>
      </w:r>
      <w:proofErr w:type="gramEnd"/>
      <w:r w:rsidRPr="0022523F">
        <w:t xml:space="preserve"> The final output should look like the following figure.</w:t>
      </w:r>
    </w:p>
    <w:p w:rsidR="003856DD" w:rsidRDefault="003856DD" w:rsidP="003856DD">
      <w:pPr>
        <w:pStyle w:val="ListParagraph"/>
        <w:ind w:left="0"/>
        <w:jc w:val="center"/>
        <w:rPr>
          <w:rFonts w:ascii="Times New Roman" w:hAnsi="Times New Roman"/>
        </w:rPr>
      </w:pPr>
      <w:r>
        <w:rPr>
          <w:rFonts w:ascii="Times New Roman" w:hAnsi="Times New Roman"/>
          <w:noProof/>
          <w:lang w:val="sv-SE" w:eastAsia="sv-SE"/>
        </w:rPr>
        <w:drawing>
          <wp:inline distT="0" distB="0" distL="0" distR="0" wp14:anchorId="2F0CF222" wp14:editId="1EB1E1E3">
            <wp:extent cx="5057775" cy="619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619125"/>
                    </a:xfrm>
                    <a:prstGeom prst="rect">
                      <a:avLst/>
                    </a:prstGeom>
                    <a:noFill/>
                    <a:ln>
                      <a:noFill/>
                    </a:ln>
                  </pic:spPr>
                </pic:pic>
              </a:graphicData>
            </a:graphic>
          </wp:inline>
        </w:drawing>
      </w:r>
    </w:p>
    <w:p w:rsidR="003856DD" w:rsidRPr="00AF04AB" w:rsidRDefault="003856DD" w:rsidP="003856DD">
      <w:pPr>
        <w:pStyle w:val="ListParagraph"/>
        <w:ind w:left="0"/>
        <w:jc w:val="center"/>
        <w:rPr>
          <w:rFonts w:ascii="Times New Roman" w:hAnsi="Times New Roman"/>
        </w:rPr>
      </w:pP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Create a new class diagram for the feature package (</w:t>
      </w:r>
      <w:r w:rsidRPr="0022523F">
        <w:fldChar w:fldCharType="begin"/>
      </w:r>
      <w:r w:rsidRPr="0022523F">
        <w:instrText xml:space="preserve"> REF _Ref258420619 \h </w:instrText>
      </w:r>
      <w:r w:rsidRPr="0022523F">
        <w:instrText xml:space="preserve"> \* MERGEFORMAT </w:instrText>
      </w:r>
      <w:r w:rsidRPr="0022523F">
        <w:fldChar w:fldCharType="separate"/>
      </w:r>
      <w:r w:rsidR="00DC72F6" w:rsidRPr="0085621F">
        <w:t xml:space="preserve">Figure </w:t>
      </w:r>
      <w:r w:rsidR="00DC72F6">
        <w:t>12</w:t>
      </w:r>
      <w:r w:rsidRPr="0022523F">
        <w:fldChar w:fldCharType="end"/>
      </w:r>
      <w:r w:rsidRPr="0022523F">
        <w:t xml:space="preserve">). </w:t>
      </w:r>
    </w:p>
    <w:p w:rsidR="003856DD" w:rsidRPr="00AF04AB" w:rsidRDefault="003856DD" w:rsidP="0022523F">
      <w:r>
        <w:rPr>
          <w:noProof/>
          <w:lang w:val="sv-SE" w:eastAsia="sv-SE"/>
        </w:rPr>
        <w:drawing>
          <wp:inline distT="0" distB="0" distL="0" distR="0" wp14:anchorId="737EB14E" wp14:editId="5E64EC74">
            <wp:extent cx="3943350" cy="26574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2657475"/>
                    </a:xfrm>
                    <a:prstGeom prst="rect">
                      <a:avLst/>
                    </a:prstGeom>
                    <a:noFill/>
                    <a:ln>
                      <a:noFill/>
                    </a:ln>
                  </pic:spPr>
                </pic:pic>
              </a:graphicData>
            </a:graphic>
          </wp:inline>
        </w:drawing>
      </w:r>
    </w:p>
    <w:p w:rsidR="003856DD" w:rsidRPr="0085621F" w:rsidRDefault="003856DD" w:rsidP="003856DD">
      <w:pPr>
        <w:pStyle w:val="Caption"/>
      </w:pPr>
      <w:bookmarkStart w:id="49" w:name="_Ref258420619"/>
      <w:r w:rsidRPr="0085621F">
        <w:t xml:space="preserve">Figure </w:t>
      </w:r>
      <w:r w:rsidRPr="0085621F">
        <w:fldChar w:fldCharType="begin"/>
      </w:r>
      <w:r w:rsidRPr="0085621F">
        <w:instrText xml:space="preserve"> SEQ Figure \* ARABIC </w:instrText>
      </w:r>
      <w:r w:rsidRPr="0085621F">
        <w:fldChar w:fldCharType="separate"/>
      </w:r>
      <w:r w:rsidR="008F76B2">
        <w:rPr>
          <w:noProof/>
        </w:rPr>
        <w:t>12</w:t>
      </w:r>
      <w:r w:rsidRPr="0085621F">
        <w:fldChar w:fldCharType="end"/>
      </w:r>
      <w:bookmarkEnd w:id="49"/>
      <w:r w:rsidRPr="0085621F">
        <w:t>: Add a class diagram</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Right click on FeaturePackage in the outline window.</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Select “Add a diagram”.</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 xml:space="preserve">Click on “Create a new Class Diagram”. </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Name the new diagram as “FeatureModel” when asked for its new name.</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A new class diagram will appear. (</w:t>
      </w:r>
      <w:r w:rsidRPr="0022523F">
        <w:fldChar w:fldCharType="begin"/>
      </w:r>
      <w:r w:rsidRPr="0022523F">
        <w:instrText xml:space="preserve"> REF _Ref258420646 \h </w:instrText>
      </w:r>
      <w:r w:rsidRPr="0022523F">
        <w:instrText xml:space="preserve"> \* MERGEFORMAT </w:instrText>
      </w:r>
      <w:r w:rsidRPr="0022523F">
        <w:fldChar w:fldCharType="separate"/>
      </w:r>
      <w:r w:rsidR="00DC72F6" w:rsidRPr="0022523F">
        <w:t xml:space="preserve">Figure </w:t>
      </w:r>
      <w:r w:rsidR="00DC72F6">
        <w:t>13</w:t>
      </w:r>
      <w:r w:rsidRPr="0022523F">
        <w:fldChar w:fldCharType="end"/>
      </w:r>
      <w:r w:rsidRPr="0022523F">
        <w:t>).</w:t>
      </w:r>
    </w:p>
    <w:p w:rsidR="003856DD" w:rsidRPr="00AF04AB" w:rsidRDefault="003856DD" w:rsidP="0022523F">
      <w:r>
        <w:rPr>
          <w:noProof/>
          <w:lang w:val="sv-SE" w:eastAsia="sv-SE"/>
        </w:rPr>
        <w:drawing>
          <wp:inline distT="0" distB="0" distL="0" distR="0" wp14:anchorId="7E023840" wp14:editId="3634D8D3">
            <wp:extent cx="1524000" cy="2905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2905125"/>
                    </a:xfrm>
                    <a:prstGeom prst="rect">
                      <a:avLst/>
                    </a:prstGeom>
                    <a:noFill/>
                    <a:ln>
                      <a:noFill/>
                    </a:ln>
                  </pic:spPr>
                </pic:pic>
              </a:graphicData>
            </a:graphic>
          </wp:inline>
        </w:drawing>
      </w:r>
    </w:p>
    <w:p w:rsidR="003856DD" w:rsidRPr="0022523F" w:rsidRDefault="003856DD" w:rsidP="003856DD">
      <w:pPr>
        <w:pStyle w:val="Caption"/>
      </w:pPr>
      <w:bookmarkStart w:id="50" w:name="_Ref258420646"/>
      <w:r w:rsidRPr="0022523F">
        <w:t xml:space="preserve">Figure </w:t>
      </w:r>
      <w:r w:rsidRPr="0022523F">
        <w:fldChar w:fldCharType="begin"/>
      </w:r>
      <w:r w:rsidRPr="0022523F">
        <w:instrText xml:space="preserve"> SEQ Figure \* ARABIC </w:instrText>
      </w:r>
      <w:r w:rsidRPr="0022523F">
        <w:fldChar w:fldCharType="separate"/>
      </w:r>
      <w:r w:rsidR="008F76B2">
        <w:rPr>
          <w:noProof/>
        </w:rPr>
        <w:t>13</w:t>
      </w:r>
      <w:r w:rsidRPr="0022523F">
        <w:fldChar w:fldCharType="end"/>
      </w:r>
      <w:bookmarkEnd w:id="50"/>
      <w:r w:rsidRPr="0022523F">
        <w:t>: Rename the newly created class diagram</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 xml:space="preserve">Add a new Feature. </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Click on the “VehicleFeature” to select from the palette (</w:t>
      </w:r>
      <w:r w:rsidRPr="0022523F">
        <w:fldChar w:fldCharType="begin"/>
      </w:r>
      <w:r w:rsidRPr="0022523F">
        <w:instrText xml:space="preserve"> REF _Ref258420756 \h </w:instrText>
      </w:r>
      <w:r w:rsidRPr="0022523F">
        <w:instrText xml:space="preserve"> \* MERGEFORMAT </w:instrText>
      </w:r>
      <w:r w:rsidRPr="0022523F">
        <w:fldChar w:fldCharType="separate"/>
      </w:r>
      <w:r w:rsidR="00DC72F6" w:rsidRPr="0022523F">
        <w:t xml:space="preserve">Figure </w:t>
      </w:r>
      <w:r w:rsidR="00DC72F6">
        <w:t>14</w:t>
      </w:r>
      <w:r w:rsidRPr="0022523F">
        <w:fldChar w:fldCharType="end"/>
      </w:r>
      <w:r w:rsidRPr="0022523F">
        <w:t>).</w:t>
      </w:r>
    </w:p>
    <w:p w:rsidR="003856DD" w:rsidRPr="00AF04AB" w:rsidRDefault="003856DD" w:rsidP="0022523F">
      <w:r>
        <w:rPr>
          <w:noProof/>
          <w:lang w:val="sv-SE" w:eastAsia="sv-SE"/>
        </w:rPr>
        <w:drawing>
          <wp:inline distT="0" distB="0" distL="0" distR="0" wp14:anchorId="7729429E" wp14:editId="04ED9E50">
            <wp:extent cx="1495425" cy="7143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rsidR="003856DD" w:rsidRPr="0022523F" w:rsidRDefault="003856DD" w:rsidP="003856DD">
      <w:pPr>
        <w:pStyle w:val="Caption"/>
      </w:pPr>
      <w:bookmarkStart w:id="51" w:name="_Ref258420756"/>
      <w:r w:rsidRPr="0022523F">
        <w:t xml:space="preserve">Figure </w:t>
      </w:r>
      <w:r w:rsidRPr="0022523F">
        <w:fldChar w:fldCharType="begin"/>
      </w:r>
      <w:r w:rsidRPr="0022523F">
        <w:instrText xml:space="preserve"> SEQ Figure \* ARABIC </w:instrText>
      </w:r>
      <w:r w:rsidRPr="0022523F">
        <w:fldChar w:fldCharType="separate"/>
      </w:r>
      <w:r w:rsidR="008F76B2">
        <w:rPr>
          <w:noProof/>
        </w:rPr>
        <w:t>14</w:t>
      </w:r>
      <w:r w:rsidRPr="0022523F">
        <w:fldChar w:fldCharType="end"/>
      </w:r>
      <w:bookmarkEnd w:id="51"/>
      <w:r w:rsidRPr="0022523F">
        <w:t xml:space="preserve">: Add a new feature </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Click on the newly created diagram. A class should appear in the diagram.</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 xml:space="preserve">Change the name of the class (VehicleFeature0) to “BrakingSystem” (see </w:t>
      </w:r>
      <w:r w:rsidRPr="0022523F">
        <w:fldChar w:fldCharType="begin"/>
      </w:r>
      <w:r w:rsidRPr="0022523F">
        <w:instrText xml:space="preserve"> REF _Ref258420564 \h </w:instrText>
      </w:r>
      <w:r w:rsidRPr="0022523F">
        <w:instrText xml:space="preserve"> \* MERGEFORMAT </w:instrText>
      </w:r>
      <w:r w:rsidRPr="0022523F">
        <w:fldChar w:fldCharType="separate"/>
      </w:r>
      <w:r w:rsidR="00DC72F6" w:rsidRPr="0022523F">
        <w:t xml:space="preserve">Figure </w:t>
      </w:r>
      <w:r w:rsidR="00DC72F6">
        <w:t>11</w:t>
      </w:r>
      <w:r w:rsidRPr="0022523F">
        <w:fldChar w:fldCharType="end"/>
      </w:r>
      <w:r w:rsidRPr="0022523F">
        <w:t xml:space="preserve"> for how to rename objects).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 xml:space="preserve">The resulting Model Explorer window and the diagram should look like </w:t>
      </w:r>
      <w:r w:rsidRPr="0022523F">
        <w:fldChar w:fldCharType="begin"/>
      </w:r>
      <w:r w:rsidRPr="0022523F">
        <w:instrText xml:space="preserve"> REF _Ref258420832 \h </w:instrText>
      </w:r>
      <w:r w:rsidRPr="0022523F">
        <w:instrText xml:space="preserve"> \* MERGEFORMAT </w:instrText>
      </w:r>
      <w:r w:rsidRPr="0022523F">
        <w:fldChar w:fldCharType="separate"/>
      </w:r>
      <w:r w:rsidR="00DC72F6" w:rsidRPr="0022523F">
        <w:t xml:space="preserve">Figure </w:t>
      </w:r>
      <w:r w:rsidR="00DC72F6">
        <w:t>15</w:t>
      </w:r>
      <w:r w:rsidRPr="0022523F">
        <w:fldChar w:fldCharType="end"/>
      </w:r>
      <w:r w:rsidRPr="0022523F">
        <w:t>.</w:t>
      </w:r>
    </w:p>
    <w:p w:rsidR="003856DD" w:rsidRPr="00AF04AB" w:rsidRDefault="003856DD" w:rsidP="0022523F">
      <w:r>
        <w:rPr>
          <w:noProof/>
          <w:lang w:val="sv-SE" w:eastAsia="sv-SE"/>
        </w:rPr>
        <w:drawing>
          <wp:inline distT="0" distB="0" distL="0" distR="0" wp14:anchorId="0FC2B026" wp14:editId="3AEC5056">
            <wp:extent cx="4000500" cy="2362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2362200"/>
                    </a:xfrm>
                    <a:prstGeom prst="rect">
                      <a:avLst/>
                    </a:prstGeom>
                    <a:noFill/>
                    <a:ln>
                      <a:noFill/>
                    </a:ln>
                  </pic:spPr>
                </pic:pic>
              </a:graphicData>
            </a:graphic>
          </wp:inline>
        </w:drawing>
      </w:r>
    </w:p>
    <w:p w:rsidR="003856DD" w:rsidRPr="0022523F" w:rsidRDefault="003856DD" w:rsidP="003856DD">
      <w:pPr>
        <w:pStyle w:val="Caption"/>
      </w:pPr>
      <w:bookmarkStart w:id="52" w:name="_Ref258420832"/>
      <w:r w:rsidRPr="0022523F">
        <w:t xml:space="preserve">Figure </w:t>
      </w:r>
      <w:r w:rsidRPr="0022523F">
        <w:fldChar w:fldCharType="begin"/>
      </w:r>
      <w:r w:rsidRPr="0022523F">
        <w:instrText xml:space="preserve"> SEQ Figure \* ARABIC </w:instrText>
      </w:r>
      <w:r w:rsidRPr="0022523F">
        <w:fldChar w:fldCharType="separate"/>
      </w:r>
      <w:r w:rsidR="008F76B2">
        <w:rPr>
          <w:noProof/>
        </w:rPr>
        <w:t>15</w:t>
      </w:r>
      <w:r w:rsidRPr="0022523F">
        <w:fldChar w:fldCharType="end"/>
      </w:r>
      <w:bookmarkEnd w:id="52"/>
      <w:r w:rsidRPr="0022523F">
        <w:t xml:space="preserve">: A new feature in model explorer </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br w:type="page"/>
        <w:t>Click on the BrakingSystem feature, then “profile” in the properties window to view the supported parameters of a vehicle feature by EAST-ADL (</w:t>
      </w:r>
      <w:r w:rsidRPr="0022523F">
        <w:fldChar w:fldCharType="begin"/>
      </w:r>
      <w:r w:rsidRPr="0022523F">
        <w:instrText xml:space="preserve"> REF _Ref258421613 \h </w:instrText>
      </w:r>
      <w:r w:rsidRPr="0022523F">
        <w:instrText xml:space="preserve"> \* MERGEFORMAT </w:instrText>
      </w:r>
      <w:r w:rsidRPr="0022523F">
        <w:fldChar w:fldCharType="separate"/>
      </w:r>
      <w:r w:rsidR="00DC72F6" w:rsidRPr="00DC72F6">
        <w:t>Figure 16</w:t>
      </w:r>
      <w:r w:rsidRPr="0022523F">
        <w:fldChar w:fldCharType="end"/>
      </w:r>
      <w:r w:rsidRPr="0022523F">
        <w:t>).</w:t>
      </w:r>
    </w:p>
    <w:p w:rsidR="003856DD" w:rsidRPr="00AF04AB" w:rsidRDefault="003856DD" w:rsidP="0022523F">
      <w:r>
        <w:rPr>
          <w:noProof/>
          <w:lang w:val="sv-SE" w:eastAsia="sv-SE"/>
        </w:rPr>
        <w:drawing>
          <wp:inline distT="0" distB="0" distL="0" distR="0" wp14:anchorId="6ECCCAD8" wp14:editId="418EC4B8">
            <wp:extent cx="5734050" cy="32861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286125"/>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53" w:name="_Ref258421613"/>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16</w:t>
      </w:r>
      <w:r w:rsidRPr="00AF04AB">
        <w:rPr>
          <w:rFonts w:ascii="Times New Roman" w:hAnsi="Times New Roman"/>
        </w:rPr>
        <w:fldChar w:fldCharType="end"/>
      </w:r>
      <w:bookmarkEnd w:id="53"/>
      <w:r w:rsidRPr="003856DD">
        <w:rPr>
          <w:rFonts w:cs="Arial"/>
          <w:szCs w:val="22"/>
        </w:rPr>
        <w:t>: The supported parameters of a vehicle feature – accessed in the stereotype</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Add the following five more vehicle features: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BrakePedal</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BrakeActuator</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WheelSpeedSensor</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ABS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ElectricBrakeActuator</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 xml:space="preserve">The resulting diagram should be similar to </w:t>
      </w:r>
      <w:r w:rsidRPr="0022523F">
        <w:fldChar w:fldCharType="begin"/>
      </w:r>
      <w:r w:rsidRPr="0022523F">
        <w:instrText xml:space="preserve"> REF _Ref258421691 \h </w:instrText>
      </w:r>
      <w:r w:rsidRPr="0022523F">
        <w:instrText xml:space="preserve"> \* MERGEFORMAT </w:instrText>
      </w:r>
      <w:r w:rsidRPr="0022523F">
        <w:fldChar w:fldCharType="separate"/>
      </w:r>
      <w:r w:rsidR="00DC72F6" w:rsidRPr="0022523F">
        <w:t xml:space="preserve">Figure </w:t>
      </w:r>
      <w:r w:rsidR="00DC72F6">
        <w:t>17</w:t>
      </w:r>
      <w:r w:rsidRPr="0022523F">
        <w:fldChar w:fldCharType="end"/>
      </w:r>
      <w:r w:rsidRPr="0022523F">
        <w:t>.</w:t>
      </w:r>
    </w:p>
    <w:p w:rsidR="003856DD" w:rsidRPr="00AF04AB" w:rsidRDefault="003856DD" w:rsidP="0022523F">
      <w:r>
        <w:rPr>
          <w:noProof/>
          <w:lang w:val="sv-SE" w:eastAsia="sv-SE"/>
        </w:rPr>
        <w:drawing>
          <wp:inline distT="0" distB="0" distL="0" distR="0" wp14:anchorId="40080C5B" wp14:editId="0FCED981">
            <wp:extent cx="3314700" cy="27146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3856DD" w:rsidRPr="0022523F" w:rsidRDefault="003856DD" w:rsidP="003856DD">
      <w:pPr>
        <w:pStyle w:val="Caption"/>
      </w:pPr>
      <w:bookmarkStart w:id="54" w:name="_Ref258421691"/>
      <w:r w:rsidRPr="0022523F">
        <w:t xml:space="preserve">Figure </w:t>
      </w:r>
      <w:r w:rsidRPr="0022523F">
        <w:fldChar w:fldCharType="begin"/>
      </w:r>
      <w:r w:rsidRPr="0022523F">
        <w:instrText xml:space="preserve"> SEQ Figure \* ARABIC </w:instrText>
      </w:r>
      <w:r w:rsidRPr="0022523F">
        <w:fldChar w:fldCharType="separate"/>
      </w:r>
      <w:r w:rsidR="008F76B2">
        <w:rPr>
          <w:noProof/>
        </w:rPr>
        <w:t>17</w:t>
      </w:r>
      <w:r w:rsidRPr="0022523F">
        <w:fldChar w:fldCharType="end"/>
      </w:r>
      <w:bookmarkEnd w:id="54"/>
      <w:r w:rsidRPr="0022523F">
        <w:t>: The features of the ABS system</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Linking different features.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Select dependency connection from the UML Edges of the Palette and connect BrakingSystem with BrakePedal feature. The link should start from the BrakingSystem (</w:t>
      </w:r>
      <w:r w:rsidRPr="0022523F">
        <w:fldChar w:fldCharType="begin"/>
      </w:r>
      <w:r w:rsidRPr="0022523F">
        <w:instrText xml:space="preserve"> REF _Ref258421736 \h </w:instrText>
      </w:r>
      <w:r w:rsidRPr="0022523F">
        <w:instrText xml:space="preserve"> \* MERGEFORMAT </w:instrText>
      </w:r>
      <w:r w:rsidRPr="0022523F">
        <w:fldChar w:fldCharType="separate"/>
      </w:r>
      <w:r w:rsidR="00DC72F6" w:rsidRPr="0022523F">
        <w:t xml:space="preserve">Figure </w:t>
      </w:r>
      <w:r w:rsidR="00DC72F6">
        <w:t>18</w:t>
      </w:r>
      <w:r w:rsidRPr="0022523F">
        <w:fldChar w:fldCharType="end"/>
      </w:r>
      <w:r w:rsidRPr="0022523F">
        <w:t>).</w:t>
      </w:r>
    </w:p>
    <w:p w:rsidR="003856DD" w:rsidRPr="00AF04AB" w:rsidRDefault="003856DD" w:rsidP="0022523F">
      <w:r>
        <w:rPr>
          <w:noProof/>
          <w:lang w:val="sv-SE" w:eastAsia="sv-SE"/>
        </w:rPr>
        <w:drawing>
          <wp:inline distT="0" distB="0" distL="0" distR="0" wp14:anchorId="61A6D608" wp14:editId="586DEE09">
            <wp:extent cx="5724525" cy="20097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p>
    <w:p w:rsidR="003856DD" w:rsidRPr="0022523F" w:rsidRDefault="003856DD" w:rsidP="003856DD">
      <w:pPr>
        <w:pStyle w:val="Caption"/>
      </w:pPr>
      <w:bookmarkStart w:id="55" w:name="_Ref258421736"/>
      <w:r w:rsidRPr="0022523F">
        <w:t xml:space="preserve">Figure </w:t>
      </w:r>
      <w:r w:rsidRPr="0022523F">
        <w:fldChar w:fldCharType="begin"/>
      </w:r>
      <w:r w:rsidRPr="0022523F">
        <w:instrText xml:space="preserve"> SEQ Figure \* ARABIC </w:instrText>
      </w:r>
      <w:r w:rsidRPr="0022523F">
        <w:fldChar w:fldCharType="separate"/>
      </w:r>
      <w:r w:rsidR="008F76B2">
        <w:rPr>
          <w:noProof/>
        </w:rPr>
        <w:t>18</w:t>
      </w:r>
      <w:r w:rsidRPr="0022523F">
        <w:fldChar w:fldCharType="end"/>
      </w:r>
      <w:bookmarkEnd w:id="55"/>
      <w:r w:rsidRPr="0022523F">
        <w:t>: Create links between BrakingSystem and BrakePedal features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Select the newly created link and add the FeatureLink Stereotype (</w:t>
      </w:r>
      <w:r w:rsidRPr="0022523F">
        <w:fldChar w:fldCharType="begin"/>
      </w:r>
      <w:r w:rsidRPr="0022523F">
        <w:instrText xml:space="preserve"> REF _Ref258525770 \h </w:instrText>
      </w:r>
      <w:r w:rsidRPr="0022523F">
        <w:instrText xml:space="preserve"> \* MERGEFORMAT </w:instrText>
      </w:r>
      <w:r w:rsidRPr="0022523F">
        <w:fldChar w:fldCharType="separate"/>
      </w:r>
      <w:r w:rsidR="00DC72F6" w:rsidRPr="0022523F">
        <w:t xml:space="preserve">Figure </w:t>
      </w:r>
      <w:r w:rsidR="00DC72F6">
        <w:t>19</w:t>
      </w:r>
      <w:r w:rsidRPr="0022523F">
        <w:fldChar w:fldCharType="end"/>
      </w:r>
      <w:r w:rsidRPr="0022523F">
        <w:t>).</w:t>
      </w:r>
    </w:p>
    <w:p w:rsidR="003856DD" w:rsidRPr="00AF04AB" w:rsidRDefault="003856DD" w:rsidP="0022523F">
      <w:r>
        <w:rPr>
          <w:noProof/>
          <w:lang w:val="sv-SE" w:eastAsia="sv-SE"/>
        </w:rPr>
        <w:drawing>
          <wp:inline distT="0" distB="0" distL="0" distR="0" wp14:anchorId="4FD5EC6D" wp14:editId="5CDC04C3">
            <wp:extent cx="5734050" cy="37623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3762375"/>
                    </a:xfrm>
                    <a:prstGeom prst="rect">
                      <a:avLst/>
                    </a:prstGeom>
                    <a:noFill/>
                    <a:ln>
                      <a:noFill/>
                    </a:ln>
                  </pic:spPr>
                </pic:pic>
              </a:graphicData>
            </a:graphic>
          </wp:inline>
        </w:drawing>
      </w:r>
    </w:p>
    <w:p w:rsidR="003856DD" w:rsidRPr="0022523F" w:rsidRDefault="003856DD" w:rsidP="003856DD">
      <w:pPr>
        <w:pStyle w:val="Caption"/>
      </w:pPr>
      <w:bookmarkStart w:id="56" w:name="_Ref258525770"/>
      <w:r w:rsidRPr="0022523F">
        <w:t xml:space="preserve">Figure </w:t>
      </w:r>
      <w:r w:rsidRPr="0022523F">
        <w:fldChar w:fldCharType="begin"/>
      </w:r>
      <w:r w:rsidRPr="0022523F">
        <w:instrText xml:space="preserve"> SEQ Figure \* ARABIC </w:instrText>
      </w:r>
      <w:r w:rsidRPr="0022523F">
        <w:fldChar w:fldCharType="separate"/>
      </w:r>
      <w:r w:rsidR="008F76B2">
        <w:rPr>
          <w:noProof/>
        </w:rPr>
        <w:t>19</w:t>
      </w:r>
      <w:r w:rsidRPr="0022523F">
        <w:fldChar w:fldCharType="end"/>
      </w:r>
      <w:bookmarkEnd w:id="56"/>
      <w:r w:rsidRPr="0022523F">
        <w:t>: Apply Featurelink stereotype</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Repeat step 8 and link different features as follows: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BrakingSystem -&gt; BrakeActuator</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BrakingSystem -&gt; WheelSpeed</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BrakingSystem -&gt; ABS</w:t>
      </w:r>
    </w:p>
    <w:p w:rsidR="003856DD" w:rsidRPr="0022523F" w:rsidRDefault="003856DD" w:rsidP="00110551">
      <w:pPr>
        <w:pStyle w:val="ListParagraph"/>
        <w:numPr>
          <w:ilvl w:val="1"/>
          <w:numId w:val="12"/>
        </w:numPr>
        <w:overflowPunct/>
        <w:autoSpaceDE/>
        <w:autoSpaceDN/>
        <w:adjustRightInd/>
        <w:spacing w:after="200" w:line="276" w:lineRule="auto"/>
        <w:jc w:val="left"/>
        <w:textAlignment w:val="auto"/>
      </w:pPr>
      <w:r w:rsidRPr="0022523F">
        <w:t>BrakeActuator -&gt; ElectricBrakeActuator</w:t>
      </w:r>
    </w:p>
    <w:p w:rsidR="003856DD" w:rsidRPr="0022523F" w:rsidRDefault="003856DD" w:rsidP="003856DD">
      <w:r w:rsidRPr="0022523F">
        <w:t xml:space="preserve">Go back to </w:t>
      </w:r>
      <w:r w:rsidRPr="0022523F">
        <w:fldChar w:fldCharType="begin"/>
      </w:r>
      <w:r w:rsidRPr="0022523F">
        <w:instrText xml:space="preserve"> REF _Ref258505954 \h </w:instrText>
      </w:r>
      <w:r w:rsidRPr="0022523F">
        <w:instrText xml:space="preserve"> \* MERGEFORMAT </w:instrText>
      </w:r>
      <w:r w:rsidRPr="0022523F">
        <w:fldChar w:fldCharType="separate"/>
      </w:r>
      <w:r w:rsidR="00DC72F6" w:rsidRPr="0022523F">
        <w:t xml:space="preserve">Figure </w:t>
      </w:r>
      <w:r w:rsidR="00DC72F6">
        <w:t>8</w:t>
      </w:r>
      <w:r w:rsidRPr="0022523F">
        <w:fldChar w:fldCharType="end"/>
      </w:r>
      <w:r w:rsidRPr="0022523F">
        <w:t xml:space="preserve"> on page </w:t>
      </w:r>
      <w:r w:rsidRPr="0022523F">
        <w:fldChar w:fldCharType="begin"/>
      </w:r>
      <w:r w:rsidRPr="0022523F">
        <w:instrText xml:space="preserve"> PAGEREF _Ref258506079 \h </w:instrText>
      </w:r>
      <w:r w:rsidRPr="0022523F">
        <w:fldChar w:fldCharType="separate"/>
      </w:r>
      <w:r w:rsidR="00DC72F6">
        <w:rPr>
          <w:noProof/>
        </w:rPr>
        <w:t>14</w:t>
      </w:r>
      <w:r w:rsidRPr="0022523F">
        <w:fldChar w:fldCharType="end"/>
      </w:r>
      <w:r w:rsidRPr="0022523F">
        <w:t xml:space="preserve"> to verify your model.</w:t>
      </w:r>
    </w:p>
    <w:p w:rsidR="003856DD" w:rsidRPr="0022523F" w:rsidRDefault="003856DD" w:rsidP="00110551">
      <w:pPr>
        <w:pStyle w:val="ListParagraph"/>
        <w:numPr>
          <w:ilvl w:val="0"/>
          <w:numId w:val="12"/>
        </w:numPr>
        <w:overflowPunct/>
        <w:autoSpaceDE/>
        <w:autoSpaceDN/>
        <w:adjustRightInd/>
        <w:spacing w:after="200" w:line="276" w:lineRule="auto"/>
        <w:jc w:val="left"/>
        <w:textAlignment w:val="auto"/>
      </w:pPr>
      <w:r w:rsidRPr="0022523F">
        <w:t>Observe the existence of the newly created features and their links in the Model Explorer (</w:t>
      </w:r>
      <w:r w:rsidRPr="0022523F">
        <w:fldChar w:fldCharType="begin"/>
      </w:r>
      <w:r w:rsidRPr="0022523F">
        <w:instrText xml:space="preserve"> REF _Ref258422057 \h </w:instrText>
      </w:r>
      <w:r w:rsidRPr="0022523F">
        <w:instrText xml:space="preserve"> \* MERGEFORMAT </w:instrText>
      </w:r>
      <w:r w:rsidRPr="0022523F">
        <w:fldChar w:fldCharType="separate"/>
      </w:r>
      <w:r w:rsidR="00DC72F6" w:rsidRPr="0022523F">
        <w:t xml:space="preserve">Figure </w:t>
      </w:r>
      <w:r w:rsidR="00DC72F6">
        <w:t>20</w:t>
      </w:r>
      <w:r w:rsidRPr="0022523F">
        <w:fldChar w:fldCharType="end"/>
      </w:r>
      <w:r w:rsidRPr="0022523F">
        <w:t>).</w:t>
      </w:r>
    </w:p>
    <w:p w:rsidR="003856DD" w:rsidRPr="00AF04AB" w:rsidRDefault="003856DD" w:rsidP="0022523F">
      <w:r>
        <w:rPr>
          <w:noProof/>
          <w:lang w:val="sv-SE" w:eastAsia="sv-SE"/>
        </w:rPr>
        <w:drawing>
          <wp:inline distT="0" distB="0" distL="0" distR="0" wp14:anchorId="51F8CFBA" wp14:editId="5145EBF6">
            <wp:extent cx="2409825" cy="31908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3190875"/>
                    </a:xfrm>
                    <a:prstGeom prst="rect">
                      <a:avLst/>
                    </a:prstGeom>
                    <a:noFill/>
                    <a:ln>
                      <a:noFill/>
                    </a:ln>
                  </pic:spPr>
                </pic:pic>
              </a:graphicData>
            </a:graphic>
          </wp:inline>
        </w:drawing>
      </w:r>
    </w:p>
    <w:p w:rsidR="003856DD" w:rsidRPr="0022523F" w:rsidRDefault="003856DD" w:rsidP="003856DD">
      <w:pPr>
        <w:pStyle w:val="Caption"/>
      </w:pPr>
      <w:bookmarkStart w:id="57" w:name="_Ref258422057"/>
      <w:r w:rsidRPr="0022523F">
        <w:t xml:space="preserve">Figure </w:t>
      </w:r>
      <w:r w:rsidRPr="0022523F">
        <w:fldChar w:fldCharType="begin"/>
      </w:r>
      <w:r w:rsidRPr="0022523F">
        <w:instrText xml:space="preserve"> SEQ Figure \* ARABIC </w:instrText>
      </w:r>
      <w:r w:rsidRPr="0022523F">
        <w:fldChar w:fldCharType="separate"/>
      </w:r>
      <w:r w:rsidR="008F76B2">
        <w:rPr>
          <w:noProof/>
        </w:rPr>
        <w:t>20</w:t>
      </w:r>
      <w:r w:rsidRPr="0022523F">
        <w:fldChar w:fldCharType="end"/>
      </w:r>
      <w:bookmarkEnd w:id="57"/>
      <w:r w:rsidRPr="0022523F">
        <w:t>: The features, as displayed in the model explorer</w:t>
      </w:r>
    </w:p>
    <w:p w:rsidR="003856DD" w:rsidRPr="00AF04AB" w:rsidRDefault="003856DD" w:rsidP="003856DD">
      <w:pPr>
        <w:jc w:val="center"/>
        <w:rPr>
          <w:rFonts w:ascii="Times New Roman" w:hAnsi="Times New Roman"/>
        </w:rPr>
      </w:pPr>
    </w:p>
    <w:p w:rsidR="003856DD" w:rsidRPr="0022523F" w:rsidRDefault="003856DD" w:rsidP="0022523F">
      <w:pPr>
        <w:pStyle w:val="Heading3"/>
      </w:pPr>
      <w:bookmarkStart w:id="58" w:name="_Toc265847408"/>
      <w:bookmarkStart w:id="59" w:name="_Toc346882736"/>
      <w:r w:rsidRPr="0022523F">
        <w:t>Summary – Feature Modeling</w:t>
      </w:r>
      <w:bookmarkEnd w:id="58"/>
      <w:bookmarkEnd w:id="59"/>
    </w:p>
    <w:p w:rsidR="003856DD" w:rsidRPr="0022523F" w:rsidRDefault="003856DD" w:rsidP="003856DD">
      <w:r w:rsidRPr="0022523F">
        <w:t xml:space="preserve">We have now started to create our first EAST-ADL model, and learned the basics of the Papyrus UML modeler. </w:t>
      </w:r>
    </w:p>
    <w:p w:rsidR="003856DD" w:rsidRPr="0022523F" w:rsidRDefault="003856DD" w:rsidP="003856DD">
      <w:r w:rsidRPr="0022523F">
        <w:t xml:space="preserve">The feature tree of a brake system has been modeled, using featureLinks to define the relationship between different features. Note that we have not defined the semantics of these featureLinks in the </w:t>
      </w:r>
      <w:r w:rsidR="0022523F" w:rsidRPr="0022523F">
        <w:t>tree;</w:t>
      </w:r>
      <w:r w:rsidRPr="0022523F">
        <w:t xml:space="preserve"> this must be made in a real case.</w:t>
      </w:r>
    </w:p>
    <w:p w:rsidR="0022523F" w:rsidRDefault="003856DD" w:rsidP="003856DD">
      <w:r w:rsidRPr="0022523F">
        <w:t xml:space="preserve">The feature model is </w:t>
      </w:r>
      <w:r w:rsidR="0006139A">
        <w:t xml:space="preserve">a showcase of the functionality that is realized by the system represented by the EAST-ADL model. It is </w:t>
      </w:r>
      <w:r w:rsidRPr="0022523F">
        <w:t xml:space="preserve">also </w:t>
      </w:r>
      <w:r w:rsidR="0022523F">
        <w:t xml:space="preserve">the origin of many configurations affecting the </w:t>
      </w:r>
      <w:r w:rsidRPr="0022523F">
        <w:t>variab</w:t>
      </w:r>
      <w:r w:rsidR="0022523F">
        <w:t xml:space="preserve">le contents of an </w:t>
      </w:r>
      <w:r w:rsidRPr="0022523F">
        <w:t xml:space="preserve">EAST-ADL </w:t>
      </w:r>
      <w:r w:rsidR="0022523F">
        <w:t>model.</w:t>
      </w:r>
    </w:p>
    <w:p w:rsidR="003856DD" w:rsidRPr="00AF04AB" w:rsidRDefault="003856DD" w:rsidP="003856DD">
      <w:pPr>
        <w:rPr>
          <w:rFonts w:ascii="Times New Roman" w:hAnsi="Times New Roman"/>
        </w:rPr>
      </w:pPr>
      <w:r w:rsidRPr="00AF04AB">
        <w:rPr>
          <w:rFonts w:ascii="Times New Roman" w:hAnsi="Times New Roman"/>
        </w:rPr>
        <w:br w:type="page"/>
      </w:r>
    </w:p>
    <w:p w:rsidR="003856DD" w:rsidRPr="0085621F" w:rsidRDefault="003856DD" w:rsidP="003856DD">
      <w:pPr>
        <w:pStyle w:val="Heading2"/>
      </w:pPr>
      <w:bookmarkStart w:id="60" w:name="_Toc265847409"/>
      <w:bookmarkStart w:id="61" w:name="_Toc346882737"/>
      <w:r w:rsidRPr="0085621F">
        <w:t>Specifying Requirements</w:t>
      </w:r>
      <w:bookmarkEnd w:id="60"/>
      <w:bookmarkEnd w:id="61"/>
    </w:p>
    <w:p w:rsidR="003856DD" w:rsidRPr="00AF04AB" w:rsidRDefault="003856DD" w:rsidP="0085621F">
      <w:r w:rsidRPr="00AF04AB">
        <w:t xml:space="preserve">Requirements are specified, and linked to objects in the architecture using </w:t>
      </w:r>
      <w:r w:rsidRPr="00AF04AB">
        <w:rPr>
          <w:i/>
          <w:iCs/>
        </w:rPr>
        <w:t>Satisfy, Refine, DeriveRequirement, or Verify</w:t>
      </w:r>
      <w:r w:rsidRPr="00AF04AB">
        <w:t xml:space="preserve"> relations depending on the need.</w:t>
      </w:r>
    </w:p>
    <w:p w:rsidR="003856DD" w:rsidRPr="0085621F" w:rsidRDefault="003856DD" w:rsidP="00110551">
      <w:pPr>
        <w:numPr>
          <w:ilvl w:val="0"/>
          <w:numId w:val="13"/>
        </w:numPr>
        <w:overflowPunct/>
        <w:autoSpaceDE/>
        <w:autoSpaceDN/>
        <w:adjustRightInd/>
        <w:spacing w:after="200" w:line="276" w:lineRule="auto"/>
        <w:jc w:val="left"/>
        <w:textAlignment w:val="auto"/>
      </w:pPr>
      <w:r w:rsidRPr="0085621F">
        <w:t xml:space="preserve">Create a new “RequirementsPackage” and a class diagram followed by the application of “Requirements Model” stereotype, just like you did for the FeaturePackage in the previous section. The result is shown in </w:t>
      </w:r>
      <w:r w:rsidRPr="0085621F">
        <w:fldChar w:fldCharType="begin"/>
      </w:r>
      <w:r w:rsidRPr="0085621F">
        <w:instrText xml:space="preserve"> REF _Ref258422099 \h </w:instrText>
      </w:r>
      <w:r w:rsidRPr="0085621F">
        <w:instrText xml:space="preserve"> \* MERGEFORMAT </w:instrText>
      </w:r>
      <w:r w:rsidRPr="0085621F">
        <w:fldChar w:fldCharType="separate"/>
      </w:r>
      <w:r w:rsidR="00DC72F6" w:rsidRPr="0085621F">
        <w:t xml:space="preserve">Figure </w:t>
      </w:r>
      <w:r w:rsidR="00DC72F6">
        <w:t>21</w:t>
      </w:r>
      <w:r w:rsidRPr="0085621F">
        <w:fldChar w:fldCharType="end"/>
      </w:r>
      <w:r w:rsidRPr="0085621F">
        <w:t>:</w:t>
      </w:r>
    </w:p>
    <w:p w:rsidR="003856DD" w:rsidRPr="00AF04AB" w:rsidRDefault="003856DD" w:rsidP="0085621F">
      <w:r>
        <w:rPr>
          <w:noProof/>
          <w:lang w:val="sv-SE" w:eastAsia="sv-SE"/>
        </w:rPr>
        <w:drawing>
          <wp:inline distT="0" distB="0" distL="0" distR="0" wp14:anchorId="6C280C3E" wp14:editId="576A9A10">
            <wp:extent cx="3371850" cy="2819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850" cy="2819400"/>
                    </a:xfrm>
                    <a:prstGeom prst="rect">
                      <a:avLst/>
                    </a:prstGeom>
                    <a:noFill/>
                    <a:ln>
                      <a:noFill/>
                    </a:ln>
                  </pic:spPr>
                </pic:pic>
              </a:graphicData>
            </a:graphic>
          </wp:inline>
        </w:drawing>
      </w:r>
    </w:p>
    <w:p w:rsidR="003856DD" w:rsidRPr="0085621F" w:rsidRDefault="003856DD" w:rsidP="003856DD">
      <w:pPr>
        <w:pStyle w:val="Caption"/>
      </w:pPr>
      <w:bookmarkStart w:id="62" w:name="_Ref258422099"/>
      <w:r w:rsidRPr="0085621F">
        <w:t xml:space="preserve">Figure </w:t>
      </w:r>
      <w:r w:rsidRPr="0085621F">
        <w:fldChar w:fldCharType="begin"/>
      </w:r>
      <w:r w:rsidRPr="0085621F">
        <w:instrText xml:space="preserve"> SEQ Figure \* ARABIC </w:instrText>
      </w:r>
      <w:r w:rsidRPr="0085621F">
        <w:fldChar w:fldCharType="separate"/>
      </w:r>
      <w:r w:rsidR="008F76B2">
        <w:rPr>
          <w:noProof/>
        </w:rPr>
        <w:t>21</w:t>
      </w:r>
      <w:r w:rsidRPr="0085621F">
        <w:fldChar w:fldCharType="end"/>
      </w:r>
      <w:bookmarkEnd w:id="62"/>
      <w:r w:rsidRPr="0085621F">
        <w:t>: Create a RequirementsPackage and a class diagram</w:t>
      </w:r>
    </w:p>
    <w:p w:rsidR="003856DD" w:rsidRPr="0085621F" w:rsidRDefault="003856DD" w:rsidP="00110551">
      <w:pPr>
        <w:numPr>
          <w:ilvl w:val="0"/>
          <w:numId w:val="13"/>
        </w:numPr>
        <w:overflowPunct/>
        <w:autoSpaceDE/>
        <w:autoSpaceDN/>
        <w:adjustRightInd/>
        <w:spacing w:after="200" w:line="276" w:lineRule="auto"/>
        <w:jc w:val="left"/>
        <w:textAlignment w:val="auto"/>
      </w:pPr>
      <w:r w:rsidRPr="0085621F">
        <w:t xml:space="preserve">Add a new  quality requirement “Robustness” using the palette to the newly created class diagram as shown in </w:t>
      </w:r>
      <w:r w:rsidRPr="0085621F">
        <w:fldChar w:fldCharType="begin"/>
      </w:r>
      <w:r w:rsidRPr="0085621F">
        <w:instrText xml:space="preserve"> REF _Ref262655497 \h </w:instrText>
      </w:r>
      <w:r w:rsidRPr="0085621F">
        <w:instrText xml:space="preserve"> \* MERGEFORMAT </w:instrText>
      </w:r>
      <w:r w:rsidRPr="0085621F">
        <w:fldChar w:fldCharType="separate"/>
      </w:r>
      <w:r w:rsidR="00DC72F6" w:rsidRPr="0085621F">
        <w:t xml:space="preserve">Figure </w:t>
      </w:r>
      <w:r w:rsidR="00DC72F6">
        <w:t>22</w:t>
      </w:r>
      <w:r w:rsidRPr="0085621F">
        <w:fldChar w:fldCharType="end"/>
      </w:r>
      <w:r w:rsidRPr="0085621F">
        <w:t>:</w:t>
      </w:r>
    </w:p>
    <w:p w:rsidR="003856DD" w:rsidRPr="00AF04AB" w:rsidRDefault="003856DD" w:rsidP="0085621F">
      <w:r>
        <w:rPr>
          <w:noProof/>
          <w:lang w:val="sv-SE" w:eastAsia="sv-SE"/>
        </w:rPr>
        <w:drawing>
          <wp:inline distT="0" distB="0" distL="0" distR="0" wp14:anchorId="67F7D89C" wp14:editId="2A3DD7C1">
            <wp:extent cx="2790825" cy="14954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1495425"/>
                    </a:xfrm>
                    <a:prstGeom prst="rect">
                      <a:avLst/>
                    </a:prstGeom>
                    <a:noFill/>
                    <a:ln>
                      <a:noFill/>
                    </a:ln>
                  </pic:spPr>
                </pic:pic>
              </a:graphicData>
            </a:graphic>
          </wp:inline>
        </w:drawing>
      </w:r>
    </w:p>
    <w:p w:rsidR="003856DD" w:rsidRPr="0085621F" w:rsidRDefault="003856DD" w:rsidP="003856DD">
      <w:pPr>
        <w:pStyle w:val="Caption"/>
      </w:pPr>
      <w:bookmarkStart w:id="63" w:name="_Ref262655497"/>
      <w:bookmarkStart w:id="64" w:name="_Ref265252151"/>
      <w:r w:rsidRPr="0085621F">
        <w:t xml:space="preserve">Figure </w:t>
      </w:r>
      <w:r w:rsidRPr="0085621F">
        <w:fldChar w:fldCharType="begin"/>
      </w:r>
      <w:r w:rsidRPr="0085621F">
        <w:instrText xml:space="preserve"> SEQ Figure \* ARABIC </w:instrText>
      </w:r>
      <w:r w:rsidRPr="0085621F">
        <w:fldChar w:fldCharType="separate"/>
      </w:r>
      <w:r w:rsidR="008F76B2">
        <w:rPr>
          <w:noProof/>
        </w:rPr>
        <w:t>22</w:t>
      </w:r>
      <w:r w:rsidRPr="0085621F">
        <w:fldChar w:fldCharType="end"/>
      </w:r>
      <w:bookmarkEnd w:id="63"/>
      <w:r w:rsidRPr="0085621F">
        <w:t>: Add a QualityRequirement</w:t>
      </w:r>
      <w:bookmarkEnd w:id="64"/>
    </w:p>
    <w:p w:rsidR="003856DD" w:rsidRPr="0085621F" w:rsidRDefault="003856DD" w:rsidP="00110551">
      <w:pPr>
        <w:numPr>
          <w:ilvl w:val="1"/>
          <w:numId w:val="13"/>
        </w:numPr>
        <w:overflowPunct/>
        <w:autoSpaceDE/>
        <w:autoSpaceDN/>
        <w:adjustRightInd/>
        <w:spacing w:after="200" w:line="276" w:lineRule="auto"/>
        <w:jc w:val="left"/>
        <w:textAlignment w:val="auto"/>
      </w:pPr>
      <w:r w:rsidRPr="0085621F">
        <w:t xml:space="preserve">Set the qualityRequirementType to “other” as shown in </w:t>
      </w:r>
      <w:r w:rsidRPr="0085621F">
        <w:fldChar w:fldCharType="begin"/>
      </w:r>
      <w:r w:rsidRPr="0085621F">
        <w:instrText xml:space="preserve"> REF _Ref262656172 \h </w:instrText>
      </w:r>
      <w:r w:rsidRPr="0085621F">
        <w:instrText xml:space="preserve"> \* MERGEFORMAT </w:instrText>
      </w:r>
      <w:r w:rsidRPr="0085621F">
        <w:fldChar w:fldCharType="separate"/>
      </w:r>
      <w:r w:rsidR="00DC72F6" w:rsidRPr="0085621F">
        <w:t xml:space="preserve">Figure </w:t>
      </w:r>
      <w:r w:rsidR="00DC72F6">
        <w:t>23</w:t>
      </w:r>
      <w:r w:rsidRPr="0085621F">
        <w:fldChar w:fldCharType="end"/>
      </w:r>
    </w:p>
    <w:p w:rsidR="003856DD" w:rsidRPr="00AF04AB" w:rsidRDefault="003856DD" w:rsidP="0085621F">
      <w:r>
        <w:rPr>
          <w:noProof/>
          <w:lang w:val="sv-SE" w:eastAsia="sv-SE"/>
        </w:rPr>
        <w:drawing>
          <wp:inline distT="0" distB="0" distL="0" distR="0" wp14:anchorId="54DE3014" wp14:editId="6AE7655A">
            <wp:extent cx="5734050" cy="12858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rsidR="003856DD" w:rsidRPr="0085621F" w:rsidRDefault="003856DD" w:rsidP="003856DD">
      <w:pPr>
        <w:pStyle w:val="Caption"/>
      </w:pPr>
      <w:bookmarkStart w:id="65" w:name="_Ref262656172"/>
      <w:r w:rsidRPr="0085621F">
        <w:t xml:space="preserve">Figure </w:t>
      </w:r>
      <w:r w:rsidRPr="0085621F">
        <w:fldChar w:fldCharType="begin"/>
      </w:r>
      <w:r w:rsidRPr="0085621F">
        <w:instrText xml:space="preserve"> SEQ Figure \* ARABIC </w:instrText>
      </w:r>
      <w:r w:rsidRPr="0085621F">
        <w:fldChar w:fldCharType="separate"/>
      </w:r>
      <w:r w:rsidR="008F76B2">
        <w:rPr>
          <w:noProof/>
        </w:rPr>
        <w:t>23</w:t>
      </w:r>
      <w:r w:rsidRPr="0085621F">
        <w:fldChar w:fldCharType="end"/>
      </w:r>
      <w:bookmarkEnd w:id="65"/>
      <w:r w:rsidRPr="0085621F">
        <w:t>: Set the Quality Requirement Type</w:t>
      </w:r>
    </w:p>
    <w:p w:rsidR="003856DD" w:rsidRPr="0085621F" w:rsidRDefault="003856DD" w:rsidP="00110551">
      <w:pPr>
        <w:pStyle w:val="ListParagraph"/>
        <w:numPr>
          <w:ilvl w:val="1"/>
          <w:numId w:val="13"/>
        </w:numPr>
        <w:overflowPunct/>
        <w:autoSpaceDE/>
        <w:autoSpaceDN/>
        <w:adjustRightInd/>
        <w:spacing w:after="200" w:line="276" w:lineRule="auto"/>
        <w:textAlignment w:val="auto"/>
      </w:pPr>
      <w:r w:rsidRPr="0085621F">
        <w:t xml:space="preserve">Add the following requirement as a string as shown in </w:t>
      </w:r>
      <w:r w:rsidRPr="0085621F">
        <w:fldChar w:fldCharType="begin"/>
      </w:r>
      <w:r w:rsidRPr="0085621F">
        <w:instrText xml:space="preserve"> REF _Ref262657447 \h </w:instrText>
      </w:r>
      <w:r w:rsidRPr="0085621F">
        <w:instrText xml:space="preserve"> \* MERGEFORMAT </w:instrText>
      </w:r>
      <w:r w:rsidRPr="0085621F">
        <w:fldChar w:fldCharType="separate"/>
      </w:r>
      <w:r w:rsidR="00DC72F6" w:rsidRPr="0085621F">
        <w:t xml:space="preserve">Figure </w:t>
      </w:r>
      <w:r w:rsidR="00DC72F6">
        <w:t>24</w:t>
      </w:r>
      <w:r w:rsidRPr="0085621F">
        <w:fldChar w:fldCharType="end"/>
      </w:r>
      <w:r w:rsidRPr="0085621F">
        <w:t xml:space="preserve">. </w:t>
      </w:r>
    </w:p>
    <w:p w:rsidR="003856DD" w:rsidRPr="00AF04AB" w:rsidRDefault="003856DD" w:rsidP="003856DD">
      <w:pPr>
        <w:pStyle w:val="ListParagraph"/>
        <w:ind w:left="1440"/>
        <w:rPr>
          <w:rFonts w:ascii="Times New Roman" w:hAnsi="Times New Roman"/>
        </w:rPr>
      </w:pPr>
    </w:p>
    <w:p w:rsidR="003856DD" w:rsidRPr="0085621F" w:rsidRDefault="003856DD" w:rsidP="003856DD">
      <w:pPr>
        <w:pStyle w:val="ListParagraph"/>
        <w:ind w:left="1440"/>
      </w:pPr>
      <w:r w:rsidRPr="0085621F">
        <w:t>“The system should be robust for both low and high slippery conditions”</w:t>
      </w:r>
    </w:p>
    <w:p w:rsidR="003856DD" w:rsidRPr="00AF04AB" w:rsidRDefault="003856DD" w:rsidP="0085621F">
      <w:r>
        <w:rPr>
          <w:noProof/>
          <w:lang w:val="sv-SE" w:eastAsia="sv-SE"/>
        </w:rPr>
        <w:drawing>
          <wp:inline distT="0" distB="0" distL="0" distR="0" wp14:anchorId="36EF1DB5" wp14:editId="0E536A05">
            <wp:extent cx="5657850" cy="18097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7850" cy="1809750"/>
                    </a:xfrm>
                    <a:prstGeom prst="rect">
                      <a:avLst/>
                    </a:prstGeom>
                    <a:noFill/>
                    <a:ln>
                      <a:noFill/>
                    </a:ln>
                  </pic:spPr>
                </pic:pic>
              </a:graphicData>
            </a:graphic>
          </wp:inline>
        </w:drawing>
      </w:r>
    </w:p>
    <w:p w:rsidR="003856DD" w:rsidRPr="0085621F" w:rsidRDefault="003856DD" w:rsidP="003856DD">
      <w:pPr>
        <w:pStyle w:val="Caption"/>
      </w:pPr>
      <w:bookmarkStart w:id="66" w:name="_Ref262657447"/>
      <w:r w:rsidRPr="0085621F">
        <w:t xml:space="preserve">Figure </w:t>
      </w:r>
      <w:r w:rsidRPr="0085621F">
        <w:fldChar w:fldCharType="begin"/>
      </w:r>
      <w:r w:rsidRPr="0085621F">
        <w:instrText xml:space="preserve"> SEQ Figure \* ARABIC </w:instrText>
      </w:r>
      <w:r w:rsidRPr="0085621F">
        <w:fldChar w:fldCharType="separate"/>
      </w:r>
      <w:r w:rsidR="008F76B2">
        <w:rPr>
          <w:noProof/>
        </w:rPr>
        <w:t>24</w:t>
      </w:r>
      <w:r w:rsidRPr="0085621F">
        <w:fldChar w:fldCharType="end"/>
      </w:r>
      <w:bookmarkEnd w:id="66"/>
      <w:r w:rsidRPr="0085621F">
        <w:t xml:space="preserve"> : Storing the textual description of a requirement</w:t>
      </w:r>
    </w:p>
    <w:p w:rsidR="003856DD" w:rsidRPr="003856DD" w:rsidRDefault="003856DD" w:rsidP="003856DD">
      <w:pPr>
        <w:pStyle w:val="Caption"/>
        <w:rPr>
          <w:rFonts w:cs="Arial"/>
          <w:szCs w:val="22"/>
        </w:rPr>
      </w:pPr>
    </w:p>
    <w:p w:rsidR="003856DD" w:rsidRPr="0085621F" w:rsidRDefault="003856DD" w:rsidP="0085621F">
      <w:pPr>
        <w:ind w:left="720" w:firstLine="720"/>
      </w:pPr>
      <w:r w:rsidRPr="0085621F">
        <w:t>Check the other prope</w:t>
      </w:r>
      <w:r w:rsidR="0085621F" w:rsidRPr="0085621F">
        <w:t>rties and refer to the EAST-ADL</w:t>
      </w:r>
      <w:r w:rsidRPr="0085621F">
        <w:t xml:space="preserve"> specifications for details. </w:t>
      </w:r>
    </w:p>
    <w:p w:rsidR="003856DD" w:rsidRPr="0085621F" w:rsidRDefault="003856DD" w:rsidP="00110551">
      <w:pPr>
        <w:numPr>
          <w:ilvl w:val="0"/>
          <w:numId w:val="13"/>
        </w:numPr>
        <w:overflowPunct/>
        <w:autoSpaceDE/>
        <w:autoSpaceDN/>
        <w:adjustRightInd/>
        <w:spacing w:after="200" w:line="276" w:lineRule="auto"/>
        <w:textAlignment w:val="auto"/>
      </w:pPr>
      <w:r w:rsidRPr="0085621F">
        <w:t xml:space="preserve">Repeat step 2 to add the following quality requirements </w:t>
      </w:r>
    </w:p>
    <w:tbl>
      <w:tblPr>
        <w:tblW w:w="0" w:type="auto"/>
        <w:jc w:val="center"/>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5"/>
        <w:gridCol w:w="2551"/>
        <w:gridCol w:w="2596"/>
        <w:gridCol w:w="2649"/>
      </w:tblGrid>
      <w:tr w:rsidR="003856DD" w:rsidRPr="00477B87" w:rsidTr="0085621F">
        <w:trPr>
          <w:jc w:val="center"/>
        </w:trPr>
        <w:tc>
          <w:tcPr>
            <w:tcW w:w="535" w:type="dxa"/>
          </w:tcPr>
          <w:p w:rsidR="003856DD" w:rsidRPr="00477B87" w:rsidRDefault="003856DD" w:rsidP="003856DD">
            <w:pPr>
              <w:rPr>
                <w:rFonts w:ascii="Times New Roman" w:hAnsi="Times New Roman"/>
                <w:b/>
                <w:bCs/>
                <w:sz w:val="20"/>
              </w:rPr>
            </w:pPr>
            <w:r w:rsidRPr="00477B87">
              <w:rPr>
                <w:rFonts w:ascii="Times New Roman" w:hAnsi="Times New Roman"/>
                <w:b/>
                <w:bCs/>
                <w:sz w:val="20"/>
              </w:rPr>
              <w:t>S.NO.</w:t>
            </w:r>
          </w:p>
        </w:tc>
        <w:tc>
          <w:tcPr>
            <w:tcW w:w="2551" w:type="dxa"/>
          </w:tcPr>
          <w:p w:rsidR="003856DD" w:rsidRPr="00477B87" w:rsidRDefault="003856DD" w:rsidP="003856DD">
            <w:pPr>
              <w:rPr>
                <w:rFonts w:ascii="Times New Roman" w:hAnsi="Times New Roman"/>
                <w:b/>
                <w:bCs/>
                <w:sz w:val="20"/>
              </w:rPr>
            </w:pPr>
            <w:r w:rsidRPr="00477B87">
              <w:rPr>
                <w:rFonts w:ascii="Times New Roman" w:hAnsi="Times New Roman"/>
                <w:b/>
                <w:bCs/>
                <w:sz w:val="20"/>
              </w:rPr>
              <w:t>QualityRequirementKind</w:t>
            </w:r>
          </w:p>
        </w:tc>
        <w:tc>
          <w:tcPr>
            <w:tcW w:w="2596" w:type="dxa"/>
          </w:tcPr>
          <w:p w:rsidR="003856DD" w:rsidRPr="00477B87" w:rsidRDefault="003856DD" w:rsidP="003856DD">
            <w:pPr>
              <w:rPr>
                <w:rFonts w:ascii="Times New Roman" w:hAnsi="Times New Roman"/>
                <w:b/>
                <w:bCs/>
                <w:sz w:val="20"/>
              </w:rPr>
            </w:pPr>
            <w:r w:rsidRPr="00477B87">
              <w:rPr>
                <w:rFonts w:ascii="Times New Roman" w:hAnsi="Times New Roman"/>
                <w:b/>
                <w:bCs/>
                <w:sz w:val="20"/>
              </w:rPr>
              <w:t>Name</w:t>
            </w:r>
          </w:p>
        </w:tc>
        <w:tc>
          <w:tcPr>
            <w:tcW w:w="2649" w:type="dxa"/>
          </w:tcPr>
          <w:p w:rsidR="003856DD" w:rsidRPr="00477B87" w:rsidRDefault="003856DD" w:rsidP="003856DD">
            <w:pPr>
              <w:rPr>
                <w:rFonts w:ascii="Times New Roman" w:hAnsi="Times New Roman"/>
                <w:b/>
                <w:bCs/>
                <w:sz w:val="20"/>
              </w:rPr>
            </w:pPr>
            <w:r w:rsidRPr="00477B87">
              <w:rPr>
                <w:rFonts w:ascii="Times New Roman" w:hAnsi="Times New Roman"/>
                <w:b/>
                <w:bCs/>
                <w:sz w:val="20"/>
              </w:rPr>
              <w:t>Comments</w:t>
            </w:r>
          </w:p>
        </w:tc>
      </w:tr>
      <w:tr w:rsidR="003856DD" w:rsidRPr="00477B87" w:rsidTr="0085621F">
        <w:trPr>
          <w:jc w:val="center"/>
        </w:trPr>
        <w:tc>
          <w:tcPr>
            <w:tcW w:w="535" w:type="dxa"/>
          </w:tcPr>
          <w:p w:rsidR="003856DD" w:rsidRPr="00477B87" w:rsidRDefault="003856DD" w:rsidP="003856DD">
            <w:pPr>
              <w:rPr>
                <w:rFonts w:ascii="Times New Roman" w:hAnsi="Times New Roman"/>
                <w:sz w:val="20"/>
              </w:rPr>
            </w:pPr>
            <w:r w:rsidRPr="00477B87">
              <w:rPr>
                <w:rFonts w:ascii="Times New Roman" w:hAnsi="Times New Roman"/>
                <w:sz w:val="20"/>
              </w:rPr>
              <w:t>1</w:t>
            </w:r>
          </w:p>
        </w:tc>
        <w:tc>
          <w:tcPr>
            <w:tcW w:w="2551" w:type="dxa"/>
          </w:tcPr>
          <w:p w:rsidR="003856DD" w:rsidRPr="00477B87" w:rsidRDefault="003856DD" w:rsidP="003856DD">
            <w:pPr>
              <w:rPr>
                <w:rFonts w:ascii="Times New Roman" w:hAnsi="Times New Roman"/>
                <w:sz w:val="20"/>
              </w:rPr>
            </w:pPr>
            <w:r w:rsidRPr="00477B87">
              <w:rPr>
                <w:rFonts w:ascii="Times New Roman" w:hAnsi="Times New Roman"/>
                <w:sz w:val="20"/>
              </w:rPr>
              <w:t>Timing</w:t>
            </w:r>
          </w:p>
        </w:tc>
        <w:tc>
          <w:tcPr>
            <w:tcW w:w="2596" w:type="dxa"/>
          </w:tcPr>
          <w:p w:rsidR="003856DD" w:rsidRPr="00477B87" w:rsidRDefault="003856DD" w:rsidP="003856DD">
            <w:pPr>
              <w:rPr>
                <w:rFonts w:ascii="Times New Roman" w:hAnsi="Times New Roman"/>
                <w:sz w:val="20"/>
              </w:rPr>
            </w:pPr>
            <w:r w:rsidRPr="00477B87">
              <w:rPr>
                <w:rFonts w:ascii="Times New Roman" w:hAnsi="Times New Roman"/>
                <w:sz w:val="20"/>
              </w:rPr>
              <w:t>OverallTimingRequirement</w:t>
            </w:r>
          </w:p>
        </w:tc>
        <w:tc>
          <w:tcPr>
            <w:tcW w:w="2649" w:type="dxa"/>
          </w:tcPr>
          <w:p w:rsidR="003856DD" w:rsidRPr="00477B87" w:rsidRDefault="003856DD" w:rsidP="003856DD">
            <w:pPr>
              <w:rPr>
                <w:rFonts w:ascii="Times New Roman" w:hAnsi="Times New Roman"/>
                <w:sz w:val="20"/>
              </w:rPr>
            </w:pPr>
            <w:bookmarkStart w:id="67" w:name="OLE_LINK9"/>
            <w:bookmarkStart w:id="68" w:name="OLE_LINK10"/>
            <w:commentRangeStart w:id="69"/>
            <w:r w:rsidRPr="00477B87">
              <w:rPr>
                <w:rFonts w:ascii="Times New Roman" w:hAnsi="Times New Roman"/>
                <w:sz w:val="20"/>
              </w:rPr>
              <w:t>The total execution time should not exceed 10ms.</w:t>
            </w:r>
            <w:bookmarkEnd w:id="67"/>
            <w:bookmarkEnd w:id="68"/>
            <w:commentRangeEnd w:id="69"/>
            <w:r w:rsidR="0085621F">
              <w:rPr>
                <w:rStyle w:val="CommentReference"/>
                <w:rFonts w:ascii="Times New Roman" w:hAnsi="Times New Roman"/>
                <w:szCs w:val="24"/>
                <w:lang w:val="en-GB" w:eastAsia="en-GB"/>
              </w:rPr>
              <w:commentReference w:id="69"/>
            </w:r>
          </w:p>
        </w:tc>
      </w:tr>
      <w:tr w:rsidR="003856DD" w:rsidRPr="00477B87" w:rsidTr="0085621F">
        <w:trPr>
          <w:jc w:val="center"/>
        </w:trPr>
        <w:tc>
          <w:tcPr>
            <w:tcW w:w="535" w:type="dxa"/>
          </w:tcPr>
          <w:p w:rsidR="003856DD" w:rsidRPr="00477B87" w:rsidRDefault="003856DD" w:rsidP="003856DD">
            <w:pPr>
              <w:rPr>
                <w:rFonts w:ascii="Times New Roman" w:hAnsi="Times New Roman"/>
                <w:sz w:val="20"/>
              </w:rPr>
            </w:pPr>
            <w:r w:rsidRPr="00477B87">
              <w:rPr>
                <w:rFonts w:ascii="Times New Roman" w:hAnsi="Times New Roman"/>
                <w:sz w:val="20"/>
              </w:rPr>
              <w:t>2</w:t>
            </w:r>
          </w:p>
        </w:tc>
        <w:tc>
          <w:tcPr>
            <w:tcW w:w="2551" w:type="dxa"/>
          </w:tcPr>
          <w:p w:rsidR="003856DD" w:rsidRPr="00477B87" w:rsidRDefault="003856DD" w:rsidP="003856DD">
            <w:pPr>
              <w:rPr>
                <w:rFonts w:ascii="Times New Roman" w:hAnsi="Times New Roman"/>
                <w:sz w:val="20"/>
              </w:rPr>
            </w:pPr>
            <w:r w:rsidRPr="00477B87">
              <w:rPr>
                <w:rFonts w:ascii="Times New Roman" w:hAnsi="Times New Roman"/>
                <w:sz w:val="20"/>
              </w:rPr>
              <w:t>Safety</w:t>
            </w:r>
          </w:p>
        </w:tc>
        <w:tc>
          <w:tcPr>
            <w:tcW w:w="2596" w:type="dxa"/>
          </w:tcPr>
          <w:p w:rsidR="003856DD" w:rsidRPr="00477B87" w:rsidRDefault="003856DD" w:rsidP="003856DD">
            <w:pPr>
              <w:rPr>
                <w:rFonts w:ascii="Times New Roman" w:hAnsi="Times New Roman"/>
                <w:sz w:val="20"/>
              </w:rPr>
            </w:pPr>
            <w:r w:rsidRPr="00477B87">
              <w:rPr>
                <w:rFonts w:ascii="Times New Roman" w:hAnsi="Times New Roman"/>
                <w:sz w:val="20"/>
              </w:rPr>
              <w:t>Safety</w:t>
            </w:r>
          </w:p>
        </w:tc>
        <w:tc>
          <w:tcPr>
            <w:tcW w:w="2649" w:type="dxa"/>
          </w:tcPr>
          <w:p w:rsidR="003856DD" w:rsidRPr="00477B87" w:rsidRDefault="003856DD" w:rsidP="003856DD">
            <w:pPr>
              <w:rPr>
                <w:rFonts w:ascii="Times New Roman" w:hAnsi="Times New Roman"/>
                <w:sz w:val="20"/>
              </w:rPr>
            </w:pPr>
            <w:bookmarkStart w:id="70" w:name="OLE_LINK11"/>
            <w:r w:rsidRPr="00477B87">
              <w:rPr>
                <w:rFonts w:ascii="Times New Roman" w:hAnsi="Times New Roman"/>
                <w:sz w:val="20"/>
              </w:rPr>
              <w:t>It should be possible to warn the driver about failures.</w:t>
            </w:r>
            <w:bookmarkEnd w:id="70"/>
          </w:p>
        </w:tc>
      </w:tr>
      <w:tr w:rsidR="003856DD" w:rsidRPr="00477B87" w:rsidTr="0085621F">
        <w:trPr>
          <w:jc w:val="center"/>
        </w:trPr>
        <w:tc>
          <w:tcPr>
            <w:tcW w:w="535" w:type="dxa"/>
          </w:tcPr>
          <w:p w:rsidR="003856DD" w:rsidRPr="00477B87" w:rsidRDefault="003856DD" w:rsidP="003856DD">
            <w:pPr>
              <w:rPr>
                <w:rFonts w:ascii="Times New Roman" w:hAnsi="Times New Roman"/>
                <w:sz w:val="20"/>
              </w:rPr>
            </w:pPr>
            <w:r w:rsidRPr="00477B87">
              <w:rPr>
                <w:rFonts w:ascii="Times New Roman" w:hAnsi="Times New Roman"/>
                <w:sz w:val="20"/>
              </w:rPr>
              <w:t>3</w:t>
            </w:r>
          </w:p>
        </w:tc>
        <w:tc>
          <w:tcPr>
            <w:tcW w:w="2551" w:type="dxa"/>
          </w:tcPr>
          <w:p w:rsidR="003856DD" w:rsidRPr="00477B87" w:rsidRDefault="003856DD" w:rsidP="003856DD">
            <w:pPr>
              <w:rPr>
                <w:rFonts w:ascii="Times New Roman" w:hAnsi="Times New Roman"/>
                <w:sz w:val="20"/>
              </w:rPr>
            </w:pPr>
            <w:r w:rsidRPr="00477B87">
              <w:rPr>
                <w:rFonts w:ascii="Times New Roman" w:hAnsi="Times New Roman"/>
                <w:sz w:val="20"/>
              </w:rPr>
              <w:t>Other</w:t>
            </w:r>
          </w:p>
        </w:tc>
        <w:tc>
          <w:tcPr>
            <w:tcW w:w="2596" w:type="dxa"/>
          </w:tcPr>
          <w:p w:rsidR="003856DD" w:rsidRPr="00477B87" w:rsidRDefault="003856DD" w:rsidP="003856DD">
            <w:pPr>
              <w:rPr>
                <w:rFonts w:ascii="Times New Roman" w:hAnsi="Times New Roman"/>
                <w:sz w:val="20"/>
              </w:rPr>
            </w:pPr>
            <w:r w:rsidRPr="00477B87">
              <w:rPr>
                <w:rFonts w:ascii="Times New Roman" w:hAnsi="Times New Roman"/>
                <w:sz w:val="20"/>
              </w:rPr>
              <w:t>DrivingConditionA</w:t>
            </w:r>
          </w:p>
        </w:tc>
        <w:tc>
          <w:tcPr>
            <w:tcW w:w="2649" w:type="dxa"/>
          </w:tcPr>
          <w:p w:rsidR="003856DD" w:rsidRPr="00477B87" w:rsidRDefault="003856DD" w:rsidP="003856DD">
            <w:pPr>
              <w:rPr>
                <w:rFonts w:ascii="Times New Roman" w:hAnsi="Times New Roman"/>
                <w:sz w:val="20"/>
              </w:rPr>
            </w:pPr>
            <w:bookmarkStart w:id="71" w:name="OLE_LINK12"/>
            <w:bookmarkStart w:id="72" w:name="OLE_LINK13"/>
            <w:r w:rsidRPr="00477B87">
              <w:rPr>
                <w:rFonts w:ascii="Times New Roman" w:hAnsi="Times New Roman"/>
                <w:sz w:val="20"/>
              </w:rPr>
              <w:t>It should be possible to use the system on ice.</w:t>
            </w:r>
            <w:bookmarkEnd w:id="71"/>
            <w:bookmarkEnd w:id="72"/>
          </w:p>
        </w:tc>
      </w:tr>
      <w:tr w:rsidR="003856DD" w:rsidRPr="00477B87" w:rsidTr="0085621F">
        <w:trPr>
          <w:jc w:val="center"/>
        </w:trPr>
        <w:tc>
          <w:tcPr>
            <w:tcW w:w="535" w:type="dxa"/>
          </w:tcPr>
          <w:p w:rsidR="003856DD" w:rsidRPr="00477B87" w:rsidRDefault="003856DD" w:rsidP="003856DD">
            <w:pPr>
              <w:rPr>
                <w:rFonts w:ascii="Times New Roman" w:hAnsi="Times New Roman"/>
                <w:sz w:val="20"/>
              </w:rPr>
            </w:pPr>
            <w:r w:rsidRPr="00477B87">
              <w:rPr>
                <w:rFonts w:ascii="Times New Roman" w:hAnsi="Times New Roman"/>
                <w:sz w:val="20"/>
              </w:rPr>
              <w:t>4</w:t>
            </w:r>
          </w:p>
        </w:tc>
        <w:tc>
          <w:tcPr>
            <w:tcW w:w="2551" w:type="dxa"/>
          </w:tcPr>
          <w:p w:rsidR="003856DD" w:rsidRPr="00477B87" w:rsidRDefault="003856DD" w:rsidP="003856DD">
            <w:pPr>
              <w:rPr>
                <w:rFonts w:ascii="Times New Roman" w:hAnsi="Times New Roman"/>
                <w:sz w:val="20"/>
              </w:rPr>
            </w:pPr>
            <w:r w:rsidRPr="00477B87">
              <w:rPr>
                <w:rFonts w:ascii="Times New Roman" w:hAnsi="Times New Roman"/>
                <w:sz w:val="20"/>
              </w:rPr>
              <w:t>Other</w:t>
            </w:r>
          </w:p>
        </w:tc>
        <w:tc>
          <w:tcPr>
            <w:tcW w:w="2596" w:type="dxa"/>
          </w:tcPr>
          <w:p w:rsidR="003856DD" w:rsidRPr="00477B87" w:rsidRDefault="003856DD" w:rsidP="003856DD">
            <w:pPr>
              <w:rPr>
                <w:rFonts w:ascii="Times New Roman" w:hAnsi="Times New Roman"/>
                <w:sz w:val="20"/>
              </w:rPr>
            </w:pPr>
            <w:r w:rsidRPr="00477B87">
              <w:rPr>
                <w:rFonts w:ascii="Times New Roman" w:hAnsi="Times New Roman"/>
                <w:sz w:val="20"/>
              </w:rPr>
              <w:t>DrivingConditionB</w:t>
            </w:r>
          </w:p>
        </w:tc>
        <w:tc>
          <w:tcPr>
            <w:tcW w:w="2649" w:type="dxa"/>
          </w:tcPr>
          <w:p w:rsidR="003856DD" w:rsidRPr="00477B87" w:rsidRDefault="003856DD" w:rsidP="003856DD">
            <w:pPr>
              <w:rPr>
                <w:rFonts w:ascii="Times New Roman" w:hAnsi="Times New Roman"/>
                <w:sz w:val="20"/>
              </w:rPr>
            </w:pPr>
            <w:r w:rsidRPr="00477B87">
              <w:rPr>
                <w:rFonts w:ascii="Times New Roman" w:hAnsi="Times New Roman"/>
                <w:sz w:val="20"/>
              </w:rPr>
              <w:t>It should be possible to use the system on asphalt.</w:t>
            </w:r>
          </w:p>
        </w:tc>
      </w:tr>
    </w:tbl>
    <w:p w:rsidR="003856DD" w:rsidRPr="00AF04AB" w:rsidRDefault="003856DD" w:rsidP="003856DD">
      <w:pPr>
        <w:ind w:left="360"/>
        <w:rPr>
          <w:rFonts w:ascii="Times New Roman" w:hAnsi="Times New Roman"/>
        </w:rPr>
      </w:pPr>
    </w:p>
    <w:p w:rsidR="003856DD" w:rsidRPr="0085621F" w:rsidRDefault="003856DD" w:rsidP="00110551">
      <w:pPr>
        <w:numPr>
          <w:ilvl w:val="0"/>
          <w:numId w:val="13"/>
        </w:numPr>
        <w:overflowPunct/>
        <w:autoSpaceDE/>
        <w:autoSpaceDN/>
        <w:adjustRightInd/>
        <w:spacing w:after="200" w:line="276" w:lineRule="auto"/>
        <w:textAlignment w:val="auto"/>
      </w:pPr>
      <w:r w:rsidRPr="0085621F">
        <w:t xml:space="preserve">Select DeriveRequirement from the palette and connect Robustness to DrivingConditionA and DrivingConditionB as shown in </w:t>
      </w:r>
      <w:r w:rsidRPr="0085621F">
        <w:fldChar w:fldCharType="begin"/>
      </w:r>
      <w:r w:rsidRPr="0085621F">
        <w:instrText xml:space="preserve"> REF _Ref258422401 \h </w:instrText>
      </w:r>
      <w:r w:rsidRPr="0085621F">
        <w:instrText xml:space="preserve"> \* MERGEFORMAT </w:instrText>
      </w:r>
      <w:r w:rsidRPr="0085621F">
        <w:fldChar w:fldCharType="separate"/>
      </w:r>
      <w:r w:rsidR="00DC72F6" w:rsidRPr="0085621F">
        <w:t xml:space="preserve">Figure </w:t>
      </w:r>
      <w:r w:rsidR="00DC72F6">
        <w:t>25</w:t>
      </w:r>
      <w:r w:rsidRPr="0085621F">
        <w:fldChar w:fldCharType="end"/>
      </w:r>
      <w:r w:rsidRPr="0085621F">
        <w:t xml:space="preserve">. </w:t>
      </w:r>
    </w:p>
    <w:p w:rsidR="003856DD" w:rsidRPr="00AF04AB" w:rsidRDefault="003856DD" w:rsidP="0085621F">
      <w:r>
        <w:rPr>
          <w:noProof/>
          <w:lang w:val="sv-SE" w:eastAsia="sv-SE"/>
        </w:rPr>
        <w:drawing>
          <wp:inline distT="0" distB="0" distL="0" distR="0" wp14:anchorId="3BB18C75" wp14:editId="2566350E">
            <wp:extent cx="3257550" cy="22574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0" cy="2257425"/>
                    </a:xfrm>
                    <a:prstGeom prst="rect">
                      <a:avLst/>
                    </a:prstGeom>
                    <a:noFill/>
                    <a:ln>
                      <a:noFill/>
                    </a:ln>
                  </pic:spPr>
                </pic:pic>
              </a:graphicData>
            </a:graphic>
          </wp:inline>
        </w:drawing>
      </w:r>
    </w:p>
    <w:p w:rsidR="003856DD" w:rsidRPr="0085621F" w:rsidRDefault="003856DD" w:rsidP="003856DD">
      <w:pPr>
        <w:pStyle w:val="Caption"/>
      </w:pPr>
      <w:bookmarkStart w:id="73" w:name="_Ref258422401"/>
      <w:bookmarkStart w:id="74" w:name="_Ref258422395"/>
      <w:r w:rsidRPr="0085621F">
        <w:t xml:space="preserve">Figure </w:t>
      </w:r>
      <w:r w:rsidRPr="0085621F">
        <w:fldChar w:fldCharType="begin"/>
      </w:r>
      <w:r w:rsidRPr="0085621F">
        <w:instrText xml:space="preserve"> SEQ Figure \* ARABIC </w:instrText>
      </w:r>
      <w:r w:rsidRPr="0085621F">
        <w:fldChar w:fldCharType="separate"/>
      </w:r>
      <w:r w:rsidR="008F76B2">
        <w:rPr>
          <w:noProof/>
        </w:rPr>
        <w:t>25</w:t>
      </w:r>
      <w:r w:rsidRPr="0085621F">
        <w:fldChar w:fldCharType="end"/>
      </w:r>
      <w:bookmarkEnd w:id="73"/>
      <w:r w:rsidRPr="0085621F">
        <w:t>: Using derived requirements</w:t>
      </w:r>
      <w:bookmarkEnd w:id="74"/>
    </w:p>
    <w:p w:rsidR="0085621F" w:rsidRDefault="003856DD" w:rsidP="0085621F">
      <w:pPr>
        <w:pStyle w:val="Caption"/>
      </w:pPr>
      <w:commentRangeStart w:id="75"/>
      <w:r>
        <w:rPr>
          <w:noProof/>
          <w:lang w:val="sv-SE" w:eastAsia="sv-SE"/>
        </w:rPr>
        <w:drawing>
          <wp:inline distT="0" distB="0" distL="0" distR="0" wp14:anchorId="4FDB9457" wp14:editId="35D6B2FC">
            <wp:extent cx="3466800" cy="2592000"/>
            <wp:effectExtent l="0" t="0" r="63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6800" cy="2592000"/>
                    </a:xfrm>
                    <a:prstGeom prst="rect">
                      <a:avLst/>
                    </a:prstGeom>
                    <a:noFill/>
                    <a:ln>
                      <a:noFill/>
                    </a:ln>
                  </pic:spPr>
                </pic:pic>
              </a:graphicData>
            </a:graphic>
          </wp:inline>
        </w:drawing>
      </w:r>
      <w:commentRangeEnd w:id="75"/>
      <w:r w:rsidR="0085621F">
        <w:rPr>
          <w:rStyle w:val="CommentReference"/>
          <w:rFonts w:ascii="Times New Roman" w:hAnsi="Times New Roman"/>
          <w:b w:val="0"/>
          <w:szCs w:val="24"/>
          <w:lang w:val="en-GB" w:eastAsia="en-GB"/>
        </w:rPr>
        <w:commentReference w:id="75"/>
      </w:r>
    </w:p>
    <w:p w:rsidR="0085621F" w:rsidRPr="0085621F" w:rsidRDefault="0085621F" w:rsidP="0085621F">
      <w:pPr>
        <w:pStyle w:val="Caption"/>
      </w:pPr>
      <w:r w:rsidRPr="0085621F">
        <w:t xml:space="preserve"> Figure </w:t>
      </w:r>
      <w:r w:rsidRPr="0085621F">
        <w:fldChar w:fldCharType="begin"/>
      </w:r>
      <w:r w:rsidRPr="0085621F">
        <w:instrText xml:space="preserve"> SEQ Figure \* ARABIC </w:instrText>
      </w:r>
      <w:r w:rsidRPr="0085621F">
        <w:fldChar w:fldCharType="separate"/>
      </w:r>
      <w:r w:rsidR="008F76B2">
        <w:rPr>
          <w:noProof/>
        </w:rPr>
        <w:t>26</w:t>
      </w:r>
      <w:r w:rsidRPr="0085621F">
        <w:fldChar w:fldCharType="end"/>
      </w:r>
      <w:r w:rsidRPr="0085621F">
        <w:t>: Using derived requirements</w:t>
      </w:r>
    </w:p>
    <w:p w:rsidR="003856DD" w:rsidRPr="004D77C1" w:rsidRDefault="003856DD" w:rsidP="0085621F"/>
    <w:p w:rsidR="003856DD" w:rsidRPr="0085621F" w:rsidRDefault="003856DD" w:rsidP="003856DD">
      <w:pPr>
        <w:pStyle w:val="Heading2"/>
      </w:pPr>
      <w:r w:rsidRPr="00AF04AB">
        <w:rPr>
          <w:rFonts w:ascii="Times New Roman" w:hAnsi="Times New Roman"/>
        </w:rPr>
        <w:br w:type="page"/>
      </w:r>
      <w:bookmarkStart w:id="76" w:name="_Toc265847410"/>
      <w:bookmarkStart w:id="77" w:name="_Toc346882738"/>
      <w:r w:rsidRPr="0085621F">
        <w:t>Developing the Analysis Architecture</w:t>
      </w:r>
      <w:bookmarkEnd w:id="76"/>
      <w:bookmarkEnd w:id="77"/>
    </w:p>
    <w:p w:rsidR="003856DD" w:rsidRPr="00AF04AB" w:rsidRDefault="003856DD" w:rsidP="003856DD">
      <w:pPr>
        <w:keepNext/>
        <w:rPr>
          <w:rFonts w:ascii="Times New Roman" w:hAnsi="Times New Roman"/>
        </w:rPr>
      </w:pPr>
      <w:r>
        <w:rPr>
          <w:rFonts w:ascii="Times New Roman" w:hAnsi="Times New Roman"/>
          <w:noProof/>
          <w:lang w:val="sv-SE" w:eastAsia="sv-SE"/>
        </w:rPr>
        <w:drawing>
          <wp:inline distT="0" distB="0" distL="0" distR="0" wp14:anchorId="155925DE" wp14:editId="180E67DA">
            <wp:extent cx="5734050" cy="18383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1838325"/>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78" w:name="_Ref258590533"/>
      <w:bookmarkStart w:id="79" w:name="_Ref258829149"/>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27</w:t>
      </w:r>
      <w:r w:rsidRPr="00AF04AB">
        <w:rPr>
          <w:rFonts w:ascii="Times New Roman" w:hAnsi="Times New Roman"/>
        </w:rPr>
        <w:fldChar w:fldCharType="end"/>
      </w:r>
      <w:bookmarkEnd w:id="78"/>
      <w:r w:rsidRPr="003856DD">
        <w:rPr>
          <w:rFonts w:cs="Arial"/>
          <w:szCs w:val="22"/>
        </w:rPr>
        <w:t>: A complete functional analysis architecture of the brake system</w:t>
      </w:r>
      <w:bookmarkEnd w:id="79"/>
    </w:p>
    <w:p w:rsidR="003856DD" w:rsidRPr="003856DD" w:rsidRDefault="003856DD" w:rsidP="003856DD">
      <w:r w:rsidRPr="003856DD">
        <w:t xml:space="preserve">In this section, the Analysis Architecture will be created, containing the Functional Analysis </w:t>
      </w:r>
      <w:r w:rsidRPr="00DC72F6">
        <w:t>Architecture (</w:t>
      </w:r>
      <w:r w:rsidRPr="00DC72F6">
        <w:fldChar w:fldCharType="begin"/>
      </w:r>
      <w:r w:rsidRPr="00DC72F6">
        <w:instrText xml:space="preserve"> REF _Ref258590533 \h </w:instrText>
      </w:r>
      <w:r w:rsidRPr="00DC72F6">
        <w:instrText xml:space="preserve"> \* MERGEFORMAT </w:instrText>
      </w:r>
      <w:r w:rsidRPr="00DC72F6">
        <w:fldChar w:fldCharType="separate"/>
      </w:r>
      <w:r w:rsidR="00DC72F6" w:rsidRPr="00DC72F6">
        <w:t>Figure 27</w:t>
      </w:r>
      <w:r w:rsidRPr="00DC72F6">
        <w:fldChar w:fldCharType="end"/>
      </w:r>
      <w:r w:rsidRPr="00DC72F6">
        <w:t>) and the Environment Model. Abstract functions are created, which have</w:t>
      </w:r>
      <w:r w:rsidRPr="003856DD">
        <w:t xml:space="preserve"> inports and outports, which are typed by datatypes, also defined at this level. The environment model is modeled in a similar fashion, and it is connected to the functional analysis architecture. The requirements are  </w:t>
      </w:r>
    </w:p>
    <w:p w:rsidR="003856DD" w:rsidRPr="00AF04AB" w:rsidRDefault="003856DD" w:rsidP="003856DD">
      <w:pPr>
        <w:pBdr>
          <w:top w:val="single" w:sz="6" w:space="1" w:color="auto"/>
          <w:bottom w:val="single" w:sz="6" w:space="1" w:color="auto"/>
        </w:pBdr>
        <w:rPr>
          <w:rFonts w:ascii="Times New Roman" w:hAnsi="Times New Roman"/>
          <w:i/>
        </w:rPr>
      </w:pPr>
      <w:r w:rsidRPr="00AF04AB">
        <w:rPr>
          <w:rFonts w:ascii="Times New Roman" w:hAnsi="Times New Roman"/>
          <w:i/>
        </w:rPr>
        <w:t xml:space="preserve">For engineers working in block model software, e.g. MATLAB/Simulink, the analysis architecture will be familiar, with blocks connected to each other through directional ports. </w:t>
      </w:r>
      <w:commentRangeStart w:id="80"/>
      <w:r w:rsidRPr="00AF5C06">
        <w:rPr>
          <w:rFonts w:ascii="Times New Roman" w:hAnsi="Times New Roman"/>
          <w:i/>
          <w:highlight w:val="yellow"/>
        </w:rPr>
        <w:t>The Simulink exchange plugin</w:t>
      </w:r>
      <w:commentRangeEnd w:id="80"/>
      <w:r w:rsidR="008F76B2">
        <w:rPr>
          <w:rStyle w:val="CommentReference"/>
          <w:rFonts w:ascii="Times New Roman" w:hAnsi="Times New Roman"/>
          <w:szCs w:val="24"/>
          <w:lang w:val="en-GB" w:eastAsia="en-GB"/>
        </w:rPr>
        <w:commentReference w:id="80"/>
      </w:r>
      <w:r w:rsidRPr="00AF5C06">
        <w:rPr>
          <w:rFonts w:ascii="Times New Roman" w:hAnsi="Times New Roman"/>
          <w:i/>
          <w:highlight w:val="yellow"/>
        </w:rPr>
        <w:t xml:space="preserve">, </w:t>
      </w:r>
      <w:r w:rsidRPr="008F76B2">
        <w:rPr>
          <w:rFonts w:ascii="Times New Roman" w:hAnsi="Times New Roman"/>
          <w:i/>
        </w:rPr>
        <w:t>described in Part C of this tutorial, transforms between Simulink subsystems and AnalysisFunctions.</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Create a package named “</w:t>
      </w:r>
      <w:commentRangeStart w:id="81"/>
      <w:r w:rsidRPr="008F76B2">
        <w:t>FunctionalComponents</w:t>
      </w:r>
      <w:commentRangeEnd w:id="81"/>
      <w:r w:rsidR="008F76B2" w:rsidRPr="008F76B2">
        <w:commentReference w:id="81"/>
      </w:r>
      <w:r w:rsidRPr="008F76B2">
        <w:t xml:space="preserve">” and add a class diagram (as done in previous sections). </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The AnalysisFunctionType is available inside the FunctionComponents folder (</w:t>
      </w:r>
      <w:r w:rsidRPr="008F76B2">
        <w:fldChar w:fldCharType="begin"/>
      </w:r>
      <w:r w:rsidRPr="008F76B2">
        <w:instrText xml:space="preserve"> REF _Ref258422430 \h </w:instrText>
      </w:r>
      <w:r w:rsidRPr="008F76B2">
        <w:instrText xml:space="preserve"> \* MERGEFORMAT </w:instrText>
      </w:r>
      <w:r w:rsidRPr="008F76B2">
        <w:fldChar w:fldCharType="separate"/>
      </w:r>
      <w:r w:rsidR="00DC72F6" w:rsidRPr="008F76B2">
        <w:t>Figure 28</w:t>
      </w:r>
      <w:r w:rsidRPr="008F76B2">
        <w:fldChar w:fldCharType="end"/>
      </w:r>
      <w:r w:rsidRPr="008F76B2">
        <w:t xml:space="preserve">). Add the following AnalysisFunctionTypes: </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BrakeCalculator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BrakeController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ABS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WheelDynamics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VehicleDynamics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BrakePedal</w:t>
      </w:r>
    </w:p>
    <w:p w:rsidR="003856DD" w:rsidRPr="00AF04AB" w:rsidRDefault="003856DD" w:rsidP="003856DD">
      <w:pPr>
        <w:pBdr>
          <w:top w:val="single" w:sz="6" w:space="1" w:color="auto"/>
          <w:bottom w:val="single" w:sz="6" w:space="1" w:color="auto"/>
        </w:pBdr>
        <w:rPr>
          <w:rFonts w:ascii="Times New Roman" w:hAnsi="Times New Roman"/>
          <w:i/>
        </w:rPr>
      </w:pPr>
      <w:r w:rsidRPr="00AF04AB">
        <w:rPr>
          <w:rFonts w:ascii="Times New Roman" w:hAnsi="Times New Roman"/>
          <w:i/>
        </w:rPr>
        <w:t>A</w:t>
      </w:r>
      <w:r w:rsidR="008F76B2">
        <w:rPr>
          <w:rFonts w:ascii="Times New Roman" w:hAnsi="Times New Roman"/>
          <w:i/>
        </w:rPr>
        <w:t xml:space="preserve"> </w:t>
      </w:r>
      <w:r w:rsidRPr="00AF04AB">
        <w:rPr>
          <w:rFonts w:ascii="Times New Roman" w:hAnsi="Times New Roman"/>
          <w:i/>
        </w:rPr>
        <w:t xml:space="preserve">FunctionType is the main building block when modeling functions in </w:t>
      </w:r>
      <w:r>
        <w:rPr>
          <w:rFonts w:ascii="Times New Roman" w:hAnsi="Times New Roman"/>
          <w:i/>
        </w:rPr>
        <w:t>EAST-ADL</w:t>
      </w:r>
      <w:r w:rsidRPr="00AF04AB">
        <w:rPr>
          <w:rFonts w:ascii="Times New Roman" w:hAnsi="Times New Roman"/>
          <w:i/>
        </w:rPr>
        <w:t xml:space="preserve">. </w:t>
      </w:r>
      <w:r w:rsidR="008F76B2">
        <w:rPr>
          <w:rFonts w:ascii="Times New Roman" w:hAnsi="Times New Roman"/>
          <w:i/>
        </w:rPr>
        <w:t xml:space="preserve">AnalysisFunctionType </w:t>
      </w:r>
      <w:r w:rsidRPr="00AF04AB">
        <w:rPr>
          <w:rFonts w:ascii="Times New Roman" w:hAnsi="Times New Roman"/>
          <w:i/>
        </w:rPr>
        <w:t>is used here at the analysis level</w:t>
      </w:r>
      <w:r w:rsidR="008F76B2" w:rsidRPr="00AF04AB">
        <w:rPr>
          <w:rFonts w:ascii="Times New Roman" w:hAnsi="Times New Roman"/>
          <w:i/>
        </w:rPr>
        <w:t>, and in the environment model</w:t>
      </w:r>
      <w:r w:rsidRPr="00AF04AB">
        <w:rPr>
          <w:rFonts w:ascii="Times New Roman" w:hAnsi="Times New Roman"/>
          <w:i/>
        </w:rPr>
        <w:t xml:space="preserve">, and </w:t>
      </w:r>
      <w:r w:rsidR="008F76B2">
        <w:rPr>
          <w:rFonts w:ascii="Times New Roman" w:hAnsi="Times New Roman"/>
          <w:i/>
        </w:rPr>
        <w:t>Design</w:t>
      </w:r>
      <w:r w:rsidR="008F76B2" w:rsidRPr="00AF04AB">
        <w:rPr>
          <w:rFonts w:ascii="Times New Roman" w:hAnsi="Times New Roman"/>
          <w:i/>
        </w:rPr>
        <w:t xml:space="preserve">FunctionType </w:t>
      </w:r>
      <w:r w:rsidR="008F76B2">
        <w:rPr>
          <w:rFonts w:ascii="Times New Roman" w:hAnsi="Times New Roman"/>
          <w:i/>
        </w:rPr>
        <w:t xml:space="preserve">is used </w:t>
      </w:r>
      <w:r w:rsidRPr="00AF04AB">
        <w:rPr>
          <w:rFonts w:ascii="Times New Roman" w:hAnsi="Times New Roman"/>
          <w:i/>
        </w:rPr>
        <w:t>at the design level.</w:t>
      </w:r>
    </w:p>
    <w:p w:rsidR="003856DD" w:rsidRPr="00AF04AB" w:rsidRDefault="003856DD" w:rsidP="003856DD">
      <w:pPr>
        <w:rPr>
          <w:rFonts w:ascii="Times New Roman" w:hAnsi="Times New Roman"/>
        </w:rPr>
      </w:pPr>
    </w:p>
    <w:p w:rsidR="003856DD" w:rsidRPr="00AF04AB" w:rsidRDefault="003856DD" w:rsidP="008F76B2">
      <w:r>
        <w:rPr>
          <w:noProof/>
          <w:lang w:val="sv-SE" w:eastAsia="sv-SE"/>
        </w:rPr>
        <w:drawing>
          <wp:inline distT="0" distB="0" distL="0" distR="0" wp14:anchorId="66D17E67" wp14:editId="0DEB1C86">
            <wp:extent cx="3143250" cy="1257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257300"/>
                    </a:xfrm>
                    <a:prstGeom prst="rect">
                      <a:avLst/>
                    </a:prstGeom>
                    <a:noFill/>
                    <a:ln>
                      <a:noFill/>
                    </a:ln>
                  </pic:spPr>
                </pic:pic>
              </a:graphicData>
            </a:graphic>
          </wp:inline>
        </w:drawing>
      </w:r>
    </w:p>
    <w:p w:rsidR="003856DD" w:rsidRDefault="003856DD" w:rsidP="003856DD">
      <w:pPr>
        <w:pStyle w:val="Caption"/>
      </w:pPr>
      <w:bookmarkStart w:id="82" w:name="_Ref258422430"/>
      <w:r w:rsidRPr="008F76B2">
        <w:t xml:space="preserve">Figure </w:t>
      </w:r>
      <w:r w:rsidRPr="008F76B2">
        <w:fldChar w:fldCharType="begin"/>
      </w:r>
      <w:r w:rsidRPr="008F76B2">
        <w:instrText xml:space="preserve"> SEQ Figure \* ARABIC </w:instrText>
      </w:r>
      <w:r w:rsidRPr="008F76B2">
        <w:fldChar w:fldCharType="separate"/>
      </w:r>
      <w:r w:rsidR="008F76B2">
        <w:rPr>
          <w:noProof/>
        </w:rPr>
        <w:t>28</w:t>
      </w:r>
      <w:r w:rsidRPr="008F76B2">
        <w:fldChar w:fldCharType="end"/>
      </w:r>
      <w:bookmarkEnd w:id="82"/>
      <w:r w:rsidRPr="008F76B2">
        <w:t>: Adding an AnalysisFunctionType</w:t>
      </w:r>
    </w:p>
    <w:p w:rsidR="008F76B2" w:rsidRPr="008F76B2" w:rsidRDefault="008F76B2" w:rsidP="008F76B2"/>
    <w:p w:rsidR="003856DD" w:rsidRPr="00AF04AB" w:rsidRDefault="003856DD" w:rsidP="003856DD">
      <w:pPr>
        <w:pBdr>
          <w:top w:val="single" w:sz="6" w:space="1" w:color="auto"/>
          <w:bottom w:val="single" w:sz="6" w:space="1" w:color="auto"/>
        </w:pBdr>
        <w:rPr>
          <w:rFonts w:ascii="Times New Roman" w:hAnsi="Times New Roman"/>
          <w:i/>
        </w:rPr>
      </w:pPr>
      <w:r w:rsidRPr="00AF04AB">
        <w:rPr>
          <w:rFonts w:ascii="Times New Roman" w:hAnsi="Times New Roman"/>
          <w:i/>
        </w:rPr>
        <w:t>A FunctionalDevice is a specialized A</w:t>
      </w:r>
      <w:r>
        <w:rPr>
          <w:rFonts w:ascii="Times New Roman" w:hAnsi="Times New Roman"/>
          <w:i/>
        </w:rPr>
        <w:t>nalysis</w:t>
      </w:r>
      <w:r w:rsidRPr="00AF04AB">
        <w:rPr>
          <w:rFonts w:ascii="Times New Roman" w:hAnsi="Times New Roman"/>
          <w:i/>
        </w:rPr>
        <w:t xml:space="preserve">FunctionType that represents the interface between the embedded system and the controlled system. Typically, a FunctionalDevice is a sensor or an actuator. </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Add the following Functional Devices, also available in the FunctionModeling folder of the palette: </w:t>
      </w:r>
    </w:p>
    <w:p w:rsidR="003856DD" w:rsidRPr="008F76B2" w:rsidRDefault="003856DD" w:rsidP="00110551">
      <w:pPr>
        <w:numPr>
          <w:ilvl w:val="0"/>
          <w:numId w:val="9"/>
        </w:numPr>
        <w:overflowPunct/>
        <w:autoSpaceDE/>
        <w:autoSpaceDN/>
        <w:adjustRightInd/>
        <w:spacing w:after="200" w:line="276" w:lineRule="auto"/>
        <w:jc w:val="left"/>
        <w:textAlignment w:val="auto"/>
      </w:pPr>
      <w:r w:rsidRPr="008F76B2">
        <w:t>WheelSpeedSensor</w:t>
      </w:r>
    </w:p>
    <w:p w:rsidR="003856DD" w:rsidRPr="008F76B2" w:rsidRDefault="003856DD" w:rsidP="00110551">
      <w:pPr>
        <w:numPr>
          <w:ilvl w:val="0"/>
          <w:numId w:val="9"/>
        </w:numPr>
        <w:overflowPunct/>
        <w:autoSpaceDE/>
        <w:autoSpaceDN/>
        <w:adjustRightInd/>
        <w:spacing w:after="200" w:line="276" w:lineRule="auto"/>
        <w:jc w:val="left"/>
        <w:textAlignment w:val="auto"/>
      </w:pPr>
      <w:r w:rsidRPr="008F76B2">
        <w:t>VehicleSpeedSensor</w:t>
      </w:r>
    </w:p>
    <w:p w:rsidR="003856DD" w:rsidRPr="008F76B2" w:rsidRDefault="003856DD" w:rsidP="00110551">
      <w:pPr>
        <w:numPr>
          <w:ilvl w:val="0"/>
          <w:numId w:val="9"/>
        </w:numPr>
        <w:overflowPunct/>
        <w:autoSpaceDE/>
        <w:autoSpaceDN/>
        <w:adjustRightInd/>
        <w:spacing w:after="200" w:line="276" w:lineRule="auto"/>
        <w:jc w:val="left"/>
        <w:textAlignment w:val="auto"/>
      </w:pPr>
      <w:r w:rsidRPr="008F76B2">
        <w:t>BrakePedalSensor</w:t>
      </w:r>
    </w:p>
    <w:p w:rsidR="003856DD" w:rsidRPr="008F76B2" w:rsidRDefault="003856DD" w:rsidP="00110551">
      <w:pPr>
        <w:numPr>
          <w:ilvl w:val="0"/>
          <w:numId w:val="9"/>
        </w:numPr>
        <w:overflowPunct/>
        <w:autoSpaceDE/>
        <w:autoSpaceDN/>
        <w:adjustRightInd/>
        <w:spacing w:after="200" w:line="276" w:lineRule="auto"/>
        <w:jc w:val="left"/>
        <w:textAlignment w:val="auto"/>
      </w:pPr>
      <w:r w:rsidRPr="008F76B2">
        <w:t>BrakeActuator</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Create a new composite diagram at the AnalysisLevel, as shown in </w:t>
      </w:r>
      <w:r w:rsidRPr="008F76B2">
        <w:fldChar w:fldCharType="begin"/>
      </w:r>
      <w:r w:rsidRPr="008F76B2">
        <w:instrText xml:space="preserve"> REF _Ref258591368 \h </w:instrText>
      </w:r>
      <w:r w:rsidRPr="008F76B2">
        <w:instrText xml:space="preserve"> \* MERGEFORMAT </w:instrText>
      </w:r>
      <w:r w:rsidRPr="008F76B2">
        <w:fldChar w:fldCharType="separate"/>
      </w:r>
      <w:r w:rsidR="00DC72F6" w:rsidRPr="008F76B2">
        <w:t>Figure 29</w:t>
      </w:r>
      <w:r w:rsidRPr="008F76B2">
        <w:fldChar w:fldCharType="end"/>
      </w:r>
      <w:r w:rsidRPr="008F76B2">
        <w:t>.</w:t>
      </w:r>
    </w:p>
    <w:p w:rsidR="003856DD" w:rsidRPr="00AF04AB" w:rsidRDefault="003856DD" w:rsidP="003856DD">
      <w:pPr>
        <w:jc w:val="center"/>
        <w:rPr>
          <w:rFonts w:ascii="Times New Roman" w:hAnsi="Times New Roman"/>
        </w:rPr>
      </w:pPr>
      <w:r>
        <w:rPr>
          <w:rFonts w:ascii="Times New Roman" w:hAnsi="Times New Roman"/>
          <w:noProof/>
          <w:lang w:val="sv-SE" w:eastAsia="sv-SE"/>
        </w:rPr>
        <w:drawing>
          <wp:inline distT="0" distB="0" distL="0" distR="0" wp14:anchorId="7DE4F5C6" wp14:editId="53B5B48D">
            <wp:extent cx="4400550" cy="25336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0" cy="2533650"/>
                    </a:xfrm>
                    <a:prstGeom prst="rect">
                      <a:avLst/>
                    </a:prstGeom>
                    <a:noFill/>
                    <a:ln>
                      <a:noFill/>
                    </a:ln>
                  </pic:spPr>
                </pic:pic>
              </a:graphicData>
            </a:graphic>
          </wp:inline>
        </w:drawing>
      </w:r>
    </w:p>
    <w:p w:rsidR="003856DD" w:rsidRPr="008F76B2" w:rsidRDefault="003856DD" w:rsidP="003856DD">
      <w:pPr>
        <w:pStyle w:val="Caption"/>
      </w:pPr>
      <w:bookmarkStart w:id="83" w:name="_Ref258591368"/>
      <w:r w:rsidRPr="008F76B2">
        <w:t xml:space="preserve">Figure </w:t>
      </w:r>
      <w:r w:rsidRPr="008F76B2">
        <w:fldChar w:fldCharType="begin"/>
      </w:r>
      <w:r w:rsidRPr="008F76B2">
        <w:instrText xml:space="preserve"> SEQ Figure \* ARABIC </w:instrText>
      </w:r>
      <w:r w:rsidRPr="008F76B2">
        <w:fldChar w:fldCharType="separate"/>
      </w:r>
      <w:r w:rsidR="008F76B2">
        <w:rPr>
          <w:noProof/>
        </w:rPr>
        <w:t>29</w:t>
      </w:r>
      <w:r w:rsidRPr="008F76B2">
        <w:fldChar w:fldCharType="end"/>
      </w:r>
      <w:bookmarkEnd w:id="83"/>
      <w:r w:rsidRPr="008F76B2">
        <w:t>: Create a composite diagram</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The outcome is shown in </w:t>
      </w:r>
      <w:r w:rsidRPr="008F76B2">
        <w:fldChar w:fldCharType="begin"/>
      </w:r>
      <w:r w:rsidRPr="008F76B2">
        <w:instrText xml:space="preserve"> REF _Ref258491337 \h </w:instrText>
      </w:r>
      <w:r w:rsidRPr="008F76B2">
        <w:instrText xml:space="preserve"> \* MERGEFORMAT </w:instrText>
      </w:r>
      <w:r w:rsidRPr="008F76B2">
        <w:fldChar w:fldCharType="separate"/>
      </w:r>
      <w:r w:rsidR="00DC72F6" w:rsidRPr="008F76B2">
        <w:t>Figure 30</w:t>
      </w:r>
      <w:r w:rsidRPr="008F76B2">
        <w:fldChar w:fldCharType="end"/>
      </w:r>
      <w:r w:rsidRPr="008F76B2">
        <w:t>.</w:t>
      </w:r>
    </w:p>
    <w:p w:rsidR="003856DD" w:rsidRPr="00AF04AB" w:rsidRDefault="003856DD" w:rsidP="008F76B2">
      <w:r>
        <w:rPr>
          <w:noProof/>
          <w:lang w:val="sv-SE" w:eastAsia="sv-SE"/>
        </w:rPr>
        <w:drawing>
          <wp:inline distT="0" distB="0" distL="0" distR="0" wp14:anchorId="3B4DC011" wp14:editId="30CE28A3">
            <wp:extent cx="5724525" cy="20288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noFill/>
                    <a:ln>
                      <a:noFill/>
                    </a:ln>
                  </pic:spPr>
                </pic:pic>
              </a:graphicData>
            </a:graphic>
          </wp:inline>
        </w:drawing>
      </w:r>
    </w:p>
    <w:p w:rsidR="003856DD" w:rsidRPr="008F76B2" w:rsidRDefault="003856DD" w:rsidP="003856DD">
      <w:pPr>
        <w:pStyle w:val="Caption"/>
      </w:pPr>
      <w:bookmarkStart w:id="84" w:name="_Ref258491337"/>
      <w:r w:rsidRPr="008F76B2">
        <w:t xml:space="preserve">Figure </w:t>
      </w:r>
      <w:r w:rsidRPr="008F76B2">
        <w:fldChar w:fldCharType="begin"/>
      </w:r>
      <w:r w:rsidRPr="008F76B2">
        <w:instrText xml:space="preserve"> SEQ Figure \* ARABIC </w:instrText>
      </w:r>
      <w:r w:rsidRPr="008F76B2">
        <w:fldChar w:fldCharType="separate"/>
      </w:r>
      <w:r w:rsidR="008F76B2">
        <w:rPr>
          <w:noProof/>
        </w:rPr>
        <w:t>30</w:t>
      </w:r>
      <w:r w:rsidRPr="008F76B2">
        <w:fldChar w:fldCharType="end"/>
      </w:r>
      <w:bookmarkEnd w:id="84"/>
      <w:r w:rsidRPr="008F76B2">
        <w:t>: AnalysisArchitecture in our composite diagram</w:t>
      </w:r>
    </w:p>
    <w:p w:rsidR="003856DD" w:rsidRPr="008F76B2" w:rsidRDefault="003856DD" w:rsidP="00110551">
      <w:pPr>
        <w:pStyle w:val="ListParagraph"/>
        <w:numPr>
          <w:ilvl w:val="1"/>
          <w:numId w:val="14"/>
        </w:numPr>
        <w:overflowPunct/>
        <w:autoSpaceDE/>
        <w:autoSpaceDN/>
        <w:adjustRightInd/>
        <w:spacing w:after="200" w:line="276" w:lineRule="auto"/>
        <w:textAlignment w:val="auto"/>
      </w:pPr>
      <w:r w:rsidRPr="008F76B2">
        <w:t>Change the appearance of the new class (</w:t>
      </w:r>
      <w:r w:rsidRPr="008F76B2">
        <w:fldChar w:fldCharType="begin"/>
      </w:r>
      <w:r w:rsidRPr="008F76B2">
        <w:instrText xml:space="preserve"> REF _Ref258491852 \h </w:instrText>
      </w:r>
      <w:r w:rsidRPr="008F76B2">
        <w:instrText xml:space="preserve"> \* MERGEFORMAT </w:instrText>
      </w:r>
      <w:r w:rsidRPr="008F76B2">
        <w:fldChar w:fldCharType="separate"/>
      </w:r>
      <w:r w:rsidR="00DC72F6" w:rsidRPr="008F76B2">
        <w:t>Figure 31</w:t>
      </w:r>
      <w:r w:rsidRPr="008F76B2">
        <w:fldChar w:fldCharType="end"/>
      </w:r>
      <w:r w:rsidRPr="008F76B2">
        <w:t>).</w:t>
      </w:r>
    </w:p>
    <w:p w:rsidR="003856DD" w:rsidRPr="008F76B2" w:rsidRDefault="003856DD" w:rsidP="00110551">
      <w:pPr>
        <w:pStyle w:val="ListParagraph"/>
        <w:numPr>
          <w:ilvl w:val="2"/>
          <w:numId w:val="14"/>
        </w:numPr>
        <w:overflowPunct/>
        <w:autoSpaceDE/>
        <w:autoSpaceDN/>
        <w:adjustRightInd/>
        <w:spacing w:after="200" w:line="276" w:lineRule="auto"/>
        <w:textAlignment w:val="auto"/>
      </w:pPr>
      <w:r w:rsidRPr="008F76B2">
        <w:t xml:space="preserve">Click on the appearance tab , </w:t>
      </w:r>
    </w:p>
    <w:p w:rsidR="003856DD" w:rsidRPr="008F76B2" w:rsidRDefault="003856DD" w:rsidP="00110551">
      <w:pPr>
        <w:pStyle w:val="ListParagraph"/>
        <w:numPr>
          <w:ilvl w:val="2"/>
          <w:numId w:val="14"/>
        </w:numPr>
        <w:overflowPunct/>
        <w:autoSpaceDE/>
        <w:autoSpaceDN/>
        <w:adjustRightInd/>
        <w:spacing w:after="200" w:line="276" w:lineRule="auto"/>
        <w:textAlignment w:val="auto"/>
      </w:pPr>
      <w:r w:rsidRPr="008F76B2">
        <w:t>Select the AnalysisLevel in the “Applied Stereotype” box.</w:t>
      </w:r>
    </w:p>
    <w:p w:rsidR="003856DD" w:rsidRPr="008F76B2" w:rsidRDefault="003856DD" w:rsidP="00110551">
      <w:pPr>
        <w:pStyle w:val="ListParagraph"/>
        <w:numPr>
          <w:ilvl w:val="2"/>
          <w:numId w:val="14"/>
        </w:numPr>
        <w:overflowPunct/>
        <w:autoSpaceDE/>
        <w:autoSpaceDN/>
        <w:adjustRightInd/>
        <w:spacing w:after="200" w:line="276" w:lineRule="auto"/>
        <w:textAlignment w:val="auto"/>
      </w:pPr>
      <w:r w:rsidRPr="008F76B2">
        <w:t>Click on the display symbol</w:t>
      </w:r>
    </w:p>
    <w:p w:rsidR="003856DD" w:rsidRPr="008F76B2" w:rsidRDefault="003856DD" w:rsidP="00110551">
      <w:pPr>
        <w:pStyle w:val="ListParagraph"/>
        <w:numPr>
          <w:ilvl w:val="2"/>
          <w:numId w:val="14"/>
        </w:numPr>
        <w:overflowPunct/>
        <w:autoSpaceDE/>
        <w:autoSpaceDN/>
        <w:adjustRightInd/>
        <w:spacing w:after="200" w:line="276" w:lineRule="auto"/>
        <w:textAlignment w:val="auto"/>
      </w:pPr>
      <w:r w:rsidRPr="008F76B2">
        <w:t>Select “Text and Icon” in the stereotype Appearance menu</w:t>
      </w:r>
    </w:p>
    <w:p w:rsidR="003856DD" w:rsidRPr="00AF04AB" w:rsidRDefault="003856DD" w:rsidP="008F76B2">
      <w:r>
        <w:rPr>
          <w:noProof/>
          <w:lang w:val="sv-SE" w:eastAsia="sv-SE"/>
        </w:rPr>
        <w:drawing>
          <wp:inline distT="0" distB="0" distL="0" distR="0" wp14:anchorId="457EFDAE" wp14:editId="33D6E27D">
            <wp:extent cx="5162550" cy="27622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2550" cy="2762250"/>
                    </a:xfrm>
                    <a:prstGeom prst="rect">
                      <a:avLst/>
                    </a:prstGeom>
                    <a:noFill/>
                    <a:ln>
                      <a:noFill/>
                    </a:ln>
                  </pic:spPr>
                </pic:pic>
              </a:graphicData>
            </a:graphic>
          </wp:inline>
        </w:drawing>
      </w:r>
      <w:r>
        <w:rPr>
          <w:noProof/>
          <w:lang w:val="sv-SE" w:eastAsia="sv-SE"/>
        </w:rPr>
        <w:drawing>
          <wp:inline distT="0" distB="0" distL="0" distR="0" wp14:anchorId="55BBACED" wp14:editId="1BE5DFEF">
            <wp:extent cx="5734050" cy="2057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057400"/>
                    </a:xfrm>
                    <a:prstGeom prst="rect">
                      <a:avLst/>
                    </a:prstGeom>
                    <a:noFill/>
                    <a:ln>
                      <a:noFill/>
                    </a:ln>
                  </pic:spPr>
                </pic:pic>
              </a:graphicData>
            </a:graphic>
          </wp:inline>
        </w:drawing>
      </w:r>
    </w:p>
    <w:p w:rsidR="003856DD" w:rsidRPr="008F76B2" w:rsidRDefault="003856DD" w:rsidP="003856DD">
      <w:pPr>
        <w:pStyle w:val="Caption"/>
      </w:pPr>
      <w:bookmarkStart w:id="85" w:name="_Ref258491852"/>
      <w:r w:rsidRPr="008F76B2">
        <w:t xml:space="preserve">Figure </w:t>
      </w:r>
      <w:r w:rsidRPr="008F76B2">
        <w:fldChar w:fldCharType="begin"/>
      </w:r>
      <w:r w:rsidRPr="008F76B2">
        <w:instrText xml:space="preserve"> SEQ Figure \* ARABIC </w:instrText>
      </w:r>
      <w:r w:rsidRPr="008F76B2">
        <w:fldChar w:fldCharType="separate"/>
      </w:r>
      <w:r w:rsidR="008F76B2">
        <w:rPr>
          <w:noProof/>
        </w:rPr>
        <w:t>31</w:t>
      </w:r>
      <w:r w:rsidRPr="008F76B2">
        <w:fldChar w:fldCharType="end"/>
      </w:r>
      <w:bookmarkEnd w:id="85"/>
      <w:r w:rsidRPr="008F76B2">
        <w:t>: Change the appearance of a class</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Repeat steps 3, 4 and 5 for the FunctionalAnalysisArchitecture. The result is shown in </w:t>
      </w:r>
      <w:r w:rsidRPr="008F76B2">
        <w:fldChar w:fldCharType="begin"/>
      </w:r>
      <w:r w:rsidRPr="008F76B2">
        <w:instrText xml:space="preserve"> REF _Ref258491904 \h </w:instrText>
      </w:r>
      <w:r w:rsidRPr="008F76B2">
        <w:instrText xml:space="preserve"> \* MERGEFORMAT </w:instrText>
      </w:r>
      <w:r w:rsidRPr="008F76B2">
        <w:fldChar w:fldCharType="separate"/>
      </w:r>
      <w:r w:rsidR="00DC72F6" w:rsidRPr="008F76B2">
        <w:t>Figure 32</w:t>
      </w:r>
      <w:r w:rsidRPr="008F76B2">
        <w:fldChar w:fldCharType="end"/>
      </w:r>
      <w:r w:rsidRPr="008F76B2">
        <w:t>:</w:t>
      </w:r>
    </w:p>
    <w:p w:rsidR="003856DD" w:rsidRPr="00AF04AB" w:rsidRDefault="003856DD" w:rsidP="008F76B2">
      <w:r>
        <w:rPr>
          <w:noProof/>
          <w:lang w:val="sv-SE" w:eastAsia="sv-SE"/>
        </w:rPr>
        <w:drawing>
          <wp:inline distT="0" distB="0" distL="0" distR="0" wp14:anchorId="16845D0B" wp14:editId="6EF227F0">
            <wp:extent cx="5734050" cy="21240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2124075"/>
                    </a:xfrm>
                    <a:prstGeom prst="rect">
                      <a:avLst/>
                    </a:prstGeom>
                    <a:noFill/>
                    <a:ln>
                      <a:noFill/>
                    </a:ln>
                  </pic:spPr>
                </pic:pic>
              </a:graphicData>
            </a:graphic>
          </wp:inline>
        </w:drawing>
      </w:r>
    </w:p>
    <w:p w:rsidR="003856DD" w:rsidRDefault="003856DD" w:rsidP="003856DD">
      <w:pPr>
        <w:pStyle w:val="Caption"/>
      </w:pPr>
      <w:bookmarkStart w:id="86" w:name="_Ref258491904"/>
      <w:r w:rsidRPr="008F76B2">
        <w:t xml:space="preserve">Figure </w:t>
      </w:r>
      <w:r w:rsidRPr="008F76B2">
        <w:fldChar w:fldCharType="begin"/>
      </w:r>
      <w:r w:rsidRPr="008F76B2">
        <w:instrText xml:space="preserve"> SEQ Figure \* ARABIC </w:instrText>
      </w:r>
      <w:r w:rsidRPr="008F76B2">
        <w:fldChar w:fldCharType="separate"/>
      </w:r>
      <w:r w:rsidR="008F76B2">
        <w:rPr>
          <w:noProof/>
        </w:rPr>
        <w:t>32</w:t>
      </w:r>
      <w:r w:rsidRPr="008F76B2">
        <w:fldChar w:fldCharType="end"/>
      </w:r>
      <w:bookmarkEnd w:id="86"/>
      <w:r w:rsidRPr="008F76B2">
        <w:t>: Create a composite diagram of the FunctioalAnalysisArchitecture</w:t>
      </w:r>
    </w:p>
    <w:p w:rsidR="008F76B2" w:rsidRPr="008F76B2" w:rsidRDefault="008F76B2" w:rsidP="008F76B2"/>
    <w:p w:rsidR="003856DD" w:rsidRPr="00AF04AB" w:rsidRDefault="003856DD" w:rsidP="003856DD">
      <w:pPr>
        <w:pBdr>
          <w:top w:val="single" w:sz="6" w:space="1" w:color="auto"/>
          <w:bottom w:val="single" w:sz="6" w:space="1" w:color="auto"/>
        </w:pBdr>
        <w:rPr>
          <w:rFonts w:ascii="Times New Roman" w:hAnsi="Times New Roman"/>
          <w:i/>
        </w:rPr>
      </w:pPr>
      <w:r w:rsidRPr="00AF04AB">
        <w:rPr>
          <w:rFonts w:ascii="Times New Roman" w:hAnsi="Times New Roman"/>
          <w:i/>
        </w:rPr>
        <w:t xml:space="preserve">An important concept in </w:t>
      </w:r>
      <w:r>
        <w:rPr>
          <w:rFonts w:ascii="Times New Roman" w:hAnsi="Times New Roman"/>
          <w:i/>
        </w:rPr>
        <w:t>EAST-ADL</w:t>
      </w:r>
      <w:r w:rsidRPr="00AF04AB">
        <w:rPr>
          <w:rFonts w:ascii="Times New Roman" w:hAnsi="Times New Roman"/>
          <w:i/>
        </w:rPr>
        <w:t xml:space="preserve"> is the use of types and prototypes. A prototype is the use of a type in a context, e.g. this composite diagram. A prototype must then refer to a defining type. This enables re-use of components.</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Add an AnalysisFunctionPrototype to the FunctionalAnalysisArchitecture as shown in </w:t>
      </w:r>
      <w:r w:rsidRPr="008F76B2">
        <w:fldChar w:fldCharType="begin"/>
      </w:r>
      <w:r w:rsidRPr="008F76B2">
        <w:instrText xml:space="preserve"> REF _Ref258492022 \h </w:instrText>
      </w:r>
      <w:r w:rsidRPr="008F76B2">
        <w:instrText xml:space="preserve"> \* MERGEFORMAT </w:instrText>
      </w:r>
      <w:r w:rsidRPr="008F76B2">
        <w:fldChar w:fldCharType="separate"/>
      </w:r>
      <w:r w:rsidR="00DC72F6" w:rsidRPr="008F76B2">
        <w:t>Figure 33</w:t>
      </w:r>
      <w:r w:rsidRPr="008F76B2">
        <w:fldChar w:fldCharType="end"/>
      </w:r>
      <w:r w:rsidRPr="008F76B2">
        <w:t>.</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Drag AnalysisFunctionPrototype from the palette.</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Change the name from Property0 to pBrakeController (notice naming convention for prototypes, a p before the type name)</w:t>
      </w:r>
    </w:p>
    <w:p w:rsidR="003856DD" w:rsidRPr="00AF04AB" w:rsidRDefault="003856DD" w:rsidP="008F76B2">
      <w:r>
        <w:rPr>
          <w:noProof/>
          <w:lang w:val="sv-SE" w:eastAsia="sv-SE"/>
        </w:rPr>
        <w:drawing>
          <wp:inline distT="0" distB="0" distL="0" distR="0" wp14:anchorId="71887094" wp14:editId="1A53E05E">
            <wp:extent cx="5734050" cy="2038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2038350"/>
                    </a:xfrm>
                    <a:prstGeom prst="rect">
                      <a:avLst/>
                    </a:prstGeom>
                    <a:noFill/>
                    <a:ln>
                      <a:noFill/>
                    </a:ln>
                  </pic:spPr>
                </pic:pic>
              </a:graphicData>
            </a:graphic>
          </wp:inline>
        </w:drawing>
      </w:r>
    </w:p>
    <w:p w:rsidR="003856DD" w:rsidRPr="008F76B2" w:rsidRDefault="003856DD" w:rsidP="008F76B2">
      <w:pPr>
        <w:pStyle w:val="Caption"/>
      </w:pPr>
      <w:bookmarkStart w:id="87" w:name="_Ref258492022"/>
      <w:r w:rsidRPr="008F76B2">
        <w:t xml:space="preserve">Figure </w:t>
      </w:r>
      <w:r w:rsidRPr="008F76B2">
        <w:fldChar w:fldCharType="begin"/>
      </w:r>
      <w:r w:rsidRPr="008F76B2">
        <w:instrText xml:space="preserve"> SEQ Figure \* ARABIC </w:instrText>
      </w:r>
      <w:r w:rsidRPr="008F76B2">
        <w:fldChar w:fldCharType="separate"/>
      </w:r>
      <w:r w:rsidR="008F76B2">
        <w:rPr>
          <w:noProof/>
        </w:rPr>
        <w:t>33</w:t>
      </w:r>
      <w:r w:rsidRPr="008F76B2">
        <w:fldChar w:fldCharType="end"/>
      </w:r>
      <w:bookmarkEnd w:id="87"/>
      <w:r w:rsidRPr="008F76B2">
        <w:t>: Adding an AnalysisFunctionPrototype</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Click on the “+” sign to select the related FunctionType.</w:t>
      </w:r>
    </w:p>
    <w:p w:rsidR="003856DD" w:rsidRPr="00AF04AB" w:rsidRDefault="003856DD" w:rsidP="008F76B2">
      <w:r>
        <w:rPr>
          <w:noProof/>
          <w:lang w:val="sv-SE" w:eastAsia="sv-SE"/>
        </w:rPr>
        <w:drawing>
          <wp:inline distT="0" distB="0" distL="0" distR="0" wp14:anchorId="7F337D4F" wp14:editId="755B4871">
            <wp:extent cx="5734050" cy="21336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Select type BrakeController as shown in </w:t>
      </w:r>
      <w:r w:rsidRPr="008F76B2">
        <w:fldChar w:fldCharType="begin"/>
      </w:r>
      <w:r w:rsidRPr="008F76B2">
        <w:instrText xml:space="preserve"> REF _Ref258527816 \h </w:instrText>
      </w:r>
      <w:r w:rsidRPr="008F76B2">
        <w:instrText xml:space="preserve"> \* MERGEFORMAT </w:instrText>
      </w:r>
      <w:r w:rsidRPr="008F76B2">
        <w:fldChar w:fldCharType="separate"/>
      </w:r>
      <w:r w:rsidR="00DC72F6" w:rsidRPr="008F76B2">
        <w:t>Figure 34</w:t>
      </w:r>
      <w:r w:rsidRPr="008F76B2">
        <w:fldChar w:fldCharType="end"/>
      </w:r>
      <w:r w:rsidRPr="008F76B2">
        <w:t xml:space="preserve">. </w:t>
      </w:r>
    </w:p>
    <w:p w:rsidR="003856DD" w:rsidRPr="00AF04AB" w:rsidRDefault="003856DD" w:rsidP="008F76B2">
      <w:r>
        <w:rPr>
          <w:noProof/>
          <w:lang w:val="sv-SE" w:eastAsia="sv-SE"/>
        </w:rPr>
        <w:drawing>
          <wp:inline distT="0" distB="0" distL="0" distR="0" wp14:anchorId="633CB4C4" wp14:editId="2AEFA1B0">
            <wp:extent cx="4914900" cy="41052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4900" cy="4105275"/>
                    </a:xfrm>
                    <a:prstGeom prst="rect">
                      <a:avLst/>
                    </a:prstGeom>
                    <a:noFill/>
                    <a:ln>
                      <a:noFill/>
                    </a:ln>
                  </pic:spPr>
                </pic:pic>
              </a:graphicData>
            </a:graphic>
          </wp:inline>
        </w:drawing>
      </w:r>
    </w:p>
    <w:p w:rsidR="003856DD" w:rsidRPr="008F76B2" w:rsidRDefault="003856DD" w:rsidP="003856DD">
      <w:pPr>
        <w:pStyle w:val="Caption"/>
      </w:pPr>
      <w:bookmarkStart w:id="88" w:name="_Ref258527816"/>
      <w:r w:rsidRPr="008F76B2">
        <w:t xml:space="preserve">Figure </w:t>
      </w:r>
      <w:r w:rsidRPr="008F76B2">
        <w:fldChar w:fldCharType="begin"/>
      </w:r>
      <w:r w:rsidRPr="008F76B2">
        <w:instrText xml:space="preserve"> SEQ Figure \* ARABIC </w:instrText>
      </w:r>
      <w:r w:rsidRPr="008F76B2">
        <w:fldChar w:fldCharType="separate"/>
      </w:r>
      <w:r w:rsidR="008F76B2">
        <w:rPr>
          <w:noProof/>
        </w:rPr>
        <w:t>34</w:t>
      </w:r>
      <w:r w:rsidRPr="008F76B2">
        <w:fldChar w:fldCharType="end"/>
      </w:r>
      <w:bookmarkEnd w:id="88"/>
      <w:r w:rsidRPr="008F76B2">
        <w:t xml:space="preserve">: Setting the type of the prototype created in </w:t>
      </w:r>
      <w:r w:rsidRPr="008F76B2">
        <w:fldChar w:fldCharType="begin"/>
      </w:r>
      <w:r w:rsidRPr="008F76B2">
        <w:instrText xml:space="preserve"> REF _Ref258492022 \h </w:instrText>
      </w:r>
      <w:r w:rsidRPr="008F76B2">
        <w:instrText xml:space="preserve"> \* MERGEFORMAT </w:instrText>
      </w:r>
      <w:r w:rsidRPr="008F76B2">
        <w:fldChar w:fldCharType="separate"/>
      </w:r>
      <w:r w:rsidR="00DC72F6" w:rsidRPr="008F76B2">
        <w:t>Figure 33</w:t>
      </w:r>
      <w:r w:rsidRPr="008F76B2">
        <w:fldChar w:fldCharType="end"/>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In a similar way, add the following FunctionPrototypes</w:t>
      </w:r>
    </w:p>
    <w:p w:rsidR="003856DD" w:rsidRPr="008F76B2" w:rsidRDefault="003856DD" w:rsidP="00110551">
      <w:pPr>
        <w:numPr>
          <w:ilvl w:val="0"/>
          <w:numId w:val="10"/>
        </w:numPr>
        <w:overflowPunct/>
        <w:autoSpaceDE/>
        <w:autoSpaceDN/>
        <w:adjustRightInd/>
        <w:spacing w:after="200" w:line="276" w:lineRule="auto"/>
        <w:jc w:val="left"/>
        <w:textAlignment w:val="auto"/>
      </w:pPr>
      <w:r w:rsidRPr="008F76B2">
        <w:t>pBrakePedalSensor</w:t>
      </w:r>
    </w:p>
    <w:p w:rsidR="003856DD" w:rsidRPr="008F76B2" w:rsidRDefault="003856DD" w:rsidP="00110551">
      <w:pPr>
        <w:numPr>
          <w:ilvl w:val="0"/>
          <w:numId w:val="10"/>
        </w:numPr>
        <w:overflowPunct/>
        <w:autoSpaceDE/>
        <w:autoSpaceDN/>
        <w:adjustRightInd/>
        <w:spacing w:after="200" w:line="276" w:lineRule="auto"/>
        <w:jc w:val="left"/>
        <w:textAlignment w:val="auto"/>
      </w:pPr>
      <w:r w:rsidRPr="008F76B2">
        <w:t>pBrakeCalculator</w:t>
      </w:r>
    </w:p>
    <w:p w:rsidR="003856DD" w:rsidRPr="008F76B2" w:rsidRDefault="003856DD" w:rsidP="00110551">
      <w:pPr>
        <w:numPr>
          <w:ilvl w:val="0"/>
          <w:numId w:val="10"/>
        </w:numPr>
        <w:overflowPunct/>
        <w:autoSpaceDE/>
        <w:autoSpaceDN/>
        <w:adjustRightInd/>
        <w:spacing w:after="200" w:line="276" w:lineRule="auto"/>
        <w:jc w:val="left"/>
        <w:textAlignment w:val="auto"/>
      </w:pPr>
      <w:r w:rsidRPr="008F76B2">
        <w:t>pABS</w:t>
      </w:r>
    </w:p>
    <w:p w:rsidR="003856DD" w:rsidRPr="008F76B2" w:rsidRDefault="003856DD" w:rsidP="00110551">
      <w:pPr>
        <w:numPr>
          <w:ilvl w:val="0"/>
          <w:numId w:val="10"/>
        </w:numPr>
        <w:overflowPunct/>
        <w:autoSpaceDE/>
        <w:autoSpaceDN/>
        <w:adjustRightInd/>
        <w:spacing w:after="200" w:line="276" w:lineRule="auto"/>
        <w:jc w:val="left"/>
        <w:textAlignment w:val="auto"/>
      </w:pPr>
      <w:r w:rsidRPr="008F76B2">
        <w:t>pWheelSpeedSensor</w:t>
      </w:r>
    </w:p>
    <w:p w:rsidR="003856DD" w:rsidRPr="008F76B2" w:rsidRDefault="003856DD" w:rsidP="00110551">
      <w:pPr>
        <w:numPr>
          <w:ilvl w:val="0"/>
          <w:numId w:val="10"/>
        </w:numPr>
        <w:overflowPunct/>
        <w:autoSpaceDE/>
        <w:autoSpaceDN/>
        <w:adjustRightInd/>
        <w:spacing w:after="200" w:line="276" w:lineRule="auto"/>
        <w:jc w:val="left"/>
        <w:textAlignment w:val="auto"/>
      </w:pPr>
      <w:r w:rsidRPr="008F76B2">
        <w:t>pVehicleSpeedSensor</w:t>
      </w:r>
    </w:p>
    <w:p w:rsidR="003856DD" w:rsidRPr="008F76B2" w:rsidRDefault="003856DD" w:rsidP="00110551">
      <w:pPr>
        <w:numPr>
          <w:ilvl w:val="0"/>
          <w:numId w:val="10"/>
        </w:numPr>
        <w:overflowPunct/>
        <w:autoSpaceDE/>
        <w:autoSpaceDN/>
        <w:adjustRightInd/>
        <w:spacing w:after="200" w:line="276" w:lineRule="auto"/>
        <w:jc w:val="left"/>
        <w:textAlignment w:val="auto"/>
      </w:pPr>
      <w:r w:rsidRPr="008F76B2">
        <w:t>pBrakePedalActuator</w:t>
      </w:r>
    </w:p>
    <w:p w:rsidR="003856DD" w:rsidRPr="00AF04AB" w:rsidRDefault="003856DD" w:rsidP="008F76B2">
      <w:r>
        <w:rPr>
          <w:noProof/>
          <w:lang w:val="sv-SE" w:eastAsia="sv-SE"/>
        </w:rPr>
        <w:drawing>
          <wp:inline distT="0" distB="0" distL="0" distR="0" wp14:anchorId="1442D89D" wp14:editId="637CC40B">
            <wp:extent cx="5724525" cy="18288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rsidR="003856DD" w:rsidRPr="008F76B2" w:rsidRDefault="003856DD" w:rsidP="003856DD">
      <w:pPr>
        <w:pStyle w:val="Caption"/>
      </w:pPr>
      <w:r w:rsidRPr="008F76B2">
        <w:t xml:space="preserve">Figure </w:t>
      </w:r>
      <w:r w:rsidRPr="008F76B2">
        <w:fldChar w:fldCharType="begin"/>
      </w:r>
      <w:r w:rsidRPr="008F76B2">
        <w:instrText xml:space="preserve"> SEQ Figure \* ARABIC </w:instrText>
      </w:r>
      <w:r w:rsidRPr="008F76B2">
        <w:fldChar w:fldCharType="separate"/>
      </w:r>
      <w:r w:rsidR="008F76B2">
        <w:rPr>
          <w:noProof/>
        </w:rPr>
        <w:t>35</w:t>
      </w:r>
      <w:r w:rsidRPr="008F76B2">
        <w:fldChar w:fldCharType="end"/>
      </w:r>
      <w:r w:rsidRPr="008F76B2">
        <w:t>: Function Prototypes in the FAA</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Adding DesignDataTypes.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Add a package named “DataPackage” and a class diagram for this package. </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Add a new DataType in the newly created package (</w:t>
      </w:r>
      <w:r w:rsidRPr="008F76B2">
        <w:fldChar w:fldCharType="begin"/>
      </w:r>
      <w:r w:rsidRPr="008F76B2">
        <w:instrText xml:space="preserve"> REF _Ref258497119 \h </w:instrText>
      </w:r>
      <w:r w:rsidRPr="008F76B2">
        <w:instrText xml:space="preserve"> \* MERGEFORMAT </w:instrText>
      </w:r>
      <w:r w:rsidRPr="008F76B2">
        <w:fldChar w:fldCharType="separate"/>
      </w:r>
      <w:r w:rsidR="00DC72F6" w:rsidRPr="008F76B2">
        <w:t>Figure 36</w:t>
      </w:r>
      <w:r w:rsidRPr="008F76B2">
        <w:fldChar w:fldCharType="end"/>
      </w:r>
      <w:r w:rsidRPr="008F76B2">
        <w:t xml:space="preserve">). </w:t>
      </w:r>
    </w:p>
    <w:p w:rsidR="003856DD" w:rsidRPr="00AF04AB" w:rsidRDefault="003856DD" w:rsidP="008F76B2">
      <w:r>
        <w:rPr>
          <w:noProof/>
          <w:lang w:val="sv-SE" w:eastAsia="sv-SE"/>
        </w:rPr>
        <w:drawing>
          <wp:inline distT="0" distB="0" distL="0" distR="0" wp14:anchorId="591D5798" wp14:editId="55B65575">
            <wp:extent cx="3495675" cy="24479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5675" cy="2447925"/>
                    </a:xfrm>
                    <a:prstGeom prst="rect">
                      <a:avLst/>
                    </a:prstGeom>
                    <a:noFill/>
                    <a:ln>
                      <a:noFill/>
                    </a:ln>
                  </pic:spPr>
                </pic:pic>
              </a:graphicData>
            </a:graphic>
          </wp:inline>
        </w:drawing>
      </w:r>
    </w:p>
    <w:p w:rsidR="003856DD" w:rsidRPr="008F76B2" w:rsidRDefault="003856DD" w:rsidP="003856DD">
      <w:pPr>
        <w:pStyle w:val="Caption"/>
      </w:pPr>
      <w:bookmarkStart w:id="89" w:name="_Ref258497119"/>
      <w:r w:rsidRPr="008F76B2">
        <w:t xml:space="preserve">Figure </w:t>
      </w:r>
      <w:r w:rsidRPr="008F76B2">
        <w:fldChar w:fldCharType="begin"/>
      </w:r>
      <w:r w:rsidRPr="008F76B2">
        <w:instrText xml:space="preserve"> SEQ Figure \* ARABIC </w:instrText>
      </w:r>
      <w:r w:rsidRPr="008F76B2">
        <w:fldChar w:fldCharType="separate"/>
      </w:r>
      <w:r w:rsidR="008F76B2">
        <w:rPr>
          <w:noProof/>
        </w:rPr>
        <w:t>36</w:t>
      </w:r>
      <w:r w:rsidRPr="008F76B2">
        <w:fldChar w:fldCharType="end"/>
      </w:r>
      <w:bookmarkEnd w:id="89"/>
      <w:r w:rsidRPr="008F76B2">
        <w:t>: Add a datatype element</w:t>
      </w:r>
    </w:p>
    <w:p w:rsidR="003856DD" w:rsidRPr="008F76B2" w:rsidRDefault="003856DD" w:rsidP="00110551">
      <w:pPr>
        <w:numPr>
          <w:ilvl w:val="1"/>
          <w:numId w:val="8"/>
        </w:numPr>
        <w:overflowPunct/>
        <w:autoSpaceDE/>
        <w:autoSpaceDN/>
        <w:adjustRightInd/>
        <w:spacing w:after="200" w:line="276" w:lineRule="auto"/>
        <w:jc w:val="left"/>
        <w:textAlignment w:val="auto"/>
      </w:pPr>
      <w:r w:rsidRPr="00AF04AB">
        <w:rPr>
          <w:rFonts w:ascii="Times New Roman" w:hAnsi="Times New Roman"/>
        </w:rPr>
        <w:br w:type="page"/>
      </w:r>
      <w:r w:rsidRPr="008F76B2">
        <w:t xml:space="preserve">Apply a new stereotype named “EAInteger” to the new datatype (see </w:t>
      </w:r>
      <w:r w:rsidRPr="008F76B2">
        <w:fldChar w:fldCharType="begin"/>
      </w:r>
      <w:r w:rsidRPr="008F76B2">
        <w:instrText xml:space="preserve"> REF _Ref262655497 \h </w:instrText>
      </w:r>
      <w:r w:rsidRPr="008F76B2">
        <w:fldChar w:fldCharType="separate"/>
      </w:r>
      <w:r w:rsidR="00DC72F6" w:rsidRPr="008F76B2">
        <w:t>Figure 22</w:t>
      </w:r>
      <w:r w:rsidRPr="008F76B2">
        <w:fldChar w:fldCharType="end"/>
      </w:r>
      <w:r w:rsidRPr="008F76B2">
        <w:t xml:space="preserve"> and </w:t>
      </w:r>
      <w:r w:rsidRPr="008F76B2">
        <w:fldChar w:fldCharType="begin"/>
      </w:r>
      <w:r w:rsidRPr="008F76B2">
        <w:instrText xml:space="preserve"> REF _Ref262656172 \h </w:instrText>
      </w:r>
      <w:r w:rsidRPr="008F76B2">
        <w:fldChar w:fldCharType="separate"/>
      </w:r>
      <w:r w:rsidR="00DC72F6" w:rsidRPr="008F76B2">
        <w:t>Figure 23</w:t>
      </w:r>
      <w:r w:rsidRPr="008F76B2">
        <w:fldChar w:fldCharType="end"/>
      </w:r>
      <w:r w:rsidRPr="008F76B2">
        <w:t xml:space="preserve"> on page </w:t>
      </w:r>
      <w:r w:rsidRPr="008F76B2">
        <w:fldChar w:fldCharType="begin"/>
      </w:r>
      <w:r w:rsidRPr="008F76B2">
        <w:instrText xml:space="preserve"> PAGEREF _Ref265252151 \h </w:instrText>
      </w:r>
      <w:r w:rsidRPr="008F76B2">
        <w:fldChar w:fldCharType="separate"/>
      </w:r>
      <w:r w:rsidR="00DC72F6" w:rsidRPr="008F76B2">
        <w:t>21</w:t>
      </w:r>
      <w:r w:rsidRPr="008F76B2">
        <w:fldChar w:fldCharType="end"/>
      </w:r>
      <w:r w:rsidRPr="008F76B2">
        <w:t xml:space="preserve"> for how to apply stereotypes). </w:t>
      </w:r>
    </w:p>
    <w:p w:rsidR="003856DD" w:rsidRPr="008F76B2" w:rsidRDefault="003856DD" w:rsidP="00110551">
      <w:pPr>
        <w:numPr>
          <w:ilvl w:val="2"/>
          <w:numId w:val="8"/>
        </w:numPr>
        <w:overflowPunct/>
        <w:autoSpaceDE/>
        <w:autoSpaceDN/>
        <w:adjustRightInd/>
        <w:spacing w:after="200" w:line="276" w:lineRule="auto"/>
        <w:jc w:val="left"/>
        <w:textAlignment w:val="auto"/>
      </w:pPr>
      <w:r w:rsidRPr="008F76B2">
        <w:t xml:space="preserve">Rename the new datatype as PedalPosition. The result should look like </w:t>
      </w:r>
      <w:r w:rsidRPr="008F76B2">
        <w:fldChar w:fldCharType="begin"/>
      </w:r>
      <w:r w:rsidRPr="008F76B2">
        <w:instrText xml:space="preserve"> REF _Ref258422978 \h </w:instrText>
      </w:r>
      <w:r w:rsidRPr="008F76B2">
        <w:instrText xml:space="preserve"> \* MERGEFORMAT </w:instrText>
      </w:r>
      <w:r w:rsidRPr="008F76B2">
        <w:fldChar w:fldCharType="separate"/>
      </w:r>
      <w:r w:rsidR="00DC72F6" w:rsidRPr="008F76B2">
        <w:t>Figure 37</w:t>
      </w:r>
      <w:r w:rsidRPr="008F76B2">
        <w:fldChar w:fldCharType="end"/>
      </w:r>
      <w:r w:rsidRPr="008F76B2">
        <w:t>.</w:t>
      </w:r>
    </w:p>
    <w:p w:rsidR="003856DD" w:rsidRPr="008F76B2" w:rsidRDefault="003856DD" w:rsidP="00110551">
      <w:pPr>
        <w:numPr>
          <w:ilvl w:val="2"/>
          <w:numId w:val="8"/>
        </w:numPr>
        <w:overflowPunct/>
        <w:autoSpaceDE/>
        <w:autoSpaceDN/>
        <w:adjustRightInd/>
        <w:spacing w:after="200" w:line="276" w:lineRule="auto"/>
        <w:jc w:val="left"/>
        <w:textAlignment w:val="auto"/>
      </w:pPr>
      <w:r w:rsidRPr="008F76B2">
        <w:t>Set the max and min values to 0 and 100 respectively which corresponds to 0 and 100%.</w:t>
      </w:r>
    </w:p>
    <w:p w:rsidR="003856DD" w:rsidRPr="00AF04AB" w:rsidRDefault="003856DD" w:rsidP="008F76B2">
      <w:r>
        <w:rPr>
          <w:noProof/>
          <w:lang w:val="sv-SE" w:eastAsia="sv-SE"/>
        </w:rPr>
        <w:drawing>
          <wp:inline distT="0" distB="0" distL="0" distR="0" wp14:anchorId="0D8E7F53" wp14:editId="2EB7552A">
            <wp:extent cx="5724525" cy="28289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2828925"/>
                    </a:xfrm>
                    <a:prstGeom prst="rect">
                      <a:avLst/>
                    </a:prstGeom>
                    <a:noFill/>
                    <a:ln>
                      <a:noFill/>
                    </a:ln>
                  </pic:spPr>
                </pic:pic>
              </a:graphicData>
            </a:graphic>
          </wp:inline>
        </w:drawing>
      </w:r>
    </w:p>
    <w:p w:rsidR="003856DD" w:rsidRPr="008F76B2" w:rsidRDefault="003856DD" w:rsidP="003856DD">
      <w:pPr>
        <w:pStyle w:val="Caption"/>
      </w:pPr>
      <w:bookmarkStart w:id="90" w:name="_Ref258422978"/>
      <w:r w:rsidRPr="008F76B2">
        <w:t xml:space="preserve">Figure </w:t>
      </w:r>
      <w:r w:rsidRPr="008F76B2">
        <w:fldChar w:fldCharType="begin"/>
      </w:r>
      <w:r w:rsidRPr="008F76B2">
        <w:instrText xml:space="preserve"> SEQ Figure \* ARABIC </w:instrText>
      </w:r>
      <w:r w:rsidRPr="008F76B2">
        <w:fldChar w:fldCharType="separate"/>
      </w:r>
      <w:r w:rsidR="008F76B2">
        <w:rPr>
          <w:noProof/>
        </w:rPr>
        <w:t>37</w:t>
      </w:r>
      <w:r w:rsidRPr="008F76B2">
        <w:fldChar w:fldCharType="end"/>
      </w:r>
      <w:bookmarkEnd w:id="90"/>
      <w:r w:rsidRPr="008F76B2">
        <w:t>: A design datatype</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Repeat the last step to add the following ADLDesignDataTypes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7"/>
        <w:gridCol w:w="1766"/>
        <w:gridCol w:w="1551"/>
      </w:tblGrid>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Name</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Applied Stereotype</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Property Values</w:t>
            </w:r>
          </w:p>
        </w:tc>
      </w:tr>
      <w:tr w:rsidR="003856DD" w:rsidRPr="0022050B"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Torque</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EAInteger</w:t>
            </w:r>
          </w:p>
        </w:tc>
        <w:tc>
          <w:tcPr>
            <w:tcW w:w="0" w:type="auto"/>
          </w:tcPr>
          <w:p w:rsidR="003856DD" w:rsidRPr="00BB7EF7" w:rsidRDefault="003856DD" w:rsidP="003856DD">
            <w:pPr>
              <w:rPr>
                <w:rFonts w:ascii="Times New Roman" w:hAnsi="Times New Roman"/>
                <w:sz w:val="20"/>
                <w:lang w:val="fr-FR"/>
              </w:rPr>
            </w:pPr>
            <w:proofErr w:type="spellStart"/>
            <w:r w:rsidRPr="00BB7EF7">
              <w:rPr>
                <w:rFonts w:ascii="Times New Roman" w:hAnsi="Times New Roman"/>
                <w:sz w:val="20"/>
                <w:lang w:val="fr-FR"/>
              </w:rPr>
              <w:t>maxValue</w:t>
            </w:r>
            <w:proofErr w:type="spellEnd"/>
            <w:r w:rsidRPr="00BB7EF7">
              <w:rPr>
                <w:rFonts w:ascii="Times New Roman" w:hAnsi="Times New Roman"/>
                <w:sz w:val="20"/>
                <w:lang w:val="fr-FR"/>
              </w:rPr>
              <w:t>=1000</w:t>
            </w:r>
          </w:p>
          <w:p w:rsidR="003856DD" w:rsidRPr="00BB7EF7" w:rsidRDefault="003856DD" w:rsidP="003856DD">
            <w:pPr>
              <w:rPr>
                <w:rFonts w:ascii="Times New Roman" w:hAnsi="Times New Roman"/>
                <w:sz w:val="20"/>
                <w:lang w:val="fr-FR"/>
              </w:rPr>
            </w:pPr>
            <w:proofErr w:type="spellStart"/>
            <w:r w:rsidRPr="00BB7EF7">
              <w:rPr>
                <w:rFonts w:ascii="Times New Roman" w:hAnsi="Times New Roman"/>
                <w:sz w:val="20"/>
                <w:lang w:val="fr-FR"/>
              </w:rPr>
              <w:t>minValue</w:t>
            </w:r>
            <w:proofErr w:type="spellEnd"/>
            <w:r w:rsidRPr="00BB7EF7">
              <w:rPr>
                <w:rFonts w:ascii="Times New Roman" w:hAnsi="Times New Roman"/>
                <w:sz w:val="20"/>
                <w:lang w:val="fr-FR"/>
              </w:rPr>
              <w:t>=0</w:t>
            </w:r>
          </w:p>
          <w:p w:rsidR="003856DD" w:rsidRPr="00BB7EF7" w:rsidRDefault="003856DD" w:rsidP="003856DD">
            <w:pPr>
              <w:rPr>
                <w:rFonts w:ascii="Times New Roman" w:hAnsi="Times New Roman"/>
                <w:sz w:val="20"/>
                <w:lang w:val="fr-FR"/>
              </w:rPr>
            </w:pPr>
            <w:r w:rsidRPr="00BB7EF7">
              <w:rPr>
                <w:rFonts w:ascii="Times New Roman" w:hAnsi="Times New Roman"/>
                <w:sz w:val="20"/>
                <w:lang w:val="fr-FR"/>
              </w:rPr>
              <w:t>note = N.m</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EAInteger</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maxValue=</w:t>
            </w:r>
            <w:r>
              <w:rPr>
                <w:rFonts w:ascii="Times New Roman" w:hAnsi="Times New Roman"/>
                <w:sz w:val="20"/>
              </w:rPr>
              <w:t>50</w:t>
            </w:r>
          </w:p>
          <w:p w:rsidR="003856DD" w:rsidRPr="00BB7EF7" w:rsidRDefault="003856DD" w:rsidP="003856DD">
            <w:pPr>
              <w:rPr>
                <w:rFonts w:ascii="Times New Roman" w:hAnsi="Times New Roman"/>
                <w:sz w:val="20"/>
              </w:rPr>
            </w:pPr>
            <w:r w:rsidRPr="00BB7EF7">
              <w:rPr>
                <w:rFonts w:ascii="Times New Roman" w:hAnsi="Times New Roman"/>
                <w:sz w:val="20"/>
              </w:rPr>
              <w:t>minValue=0</w:t>
            </w:r>
          </w:p>
          <w:p w:rsidR="003856DD" w:rsidRPr="00BB7EF7" w:rsidRDefault="003856DD" w:rsidP="003856DD">
            <w:pPr>
              <w:rPr>
                <w:rFonts w:ascii="Times New Roman" w:hAnsi="Times New Roman"/>
                <w:sz w:val="20"/>
              </w:rPr>
            </w:pPr>
            <w:r>
              <w:rPr>
                <w:rFonts w:ascii="Times New Roman" w:hAnsi="Times New Roman"/>
                <w:sz w:val="20"/>
              </w:rPr>
              <w:t>note = rad/s</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EAInteger</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maxValue=200</w:t>
            </w:r>
          </w:p>
          <w:p w:rsidR="003856DD" w:rsidRPr="00BB7EF7" w:rsidRDefault="003856DD" w:rsidP="003856DD">
            <w:pPr>
              <w:rPr>
                <w:rFonts w:ascii="Times New Roman" w:hAnsi="Times New Roman"/>
                <w:sz w:val="20"/>
              </w:rPr>
            </w:pPr>
            <w:r w:rsidRPr="00BB7EF7">
              <w:rPr>
                <w:rFonts w:ascii="Times New Roman" w:hAnsi="Times New Roman"/>
                <w:sz w:val="20"/>
              </w:rPr>
              <w:t>minValue=0</w:t>
            </w:r>
          </w:p>
          <w:p w:rsidR="003856DD" w:rsidRPr="00BB7EF7" w:rsidRDefault="003856DD" w:rsidP="003856DD">
            <w:pPr>
              <w:rPr>
                <w:rFonts w:ascii="Times New Roman" w:hAnsi="Times New Roman"/>
                <w:sz w:val="20"/>
              </w:rPr>
            </w:pPr>
            <w:r w:rsidRPr="00BB7EF7">
              <w:rPr>
                <w:rFonts w:ascii="Times New Roman" w:hAnsi="Times New Roman"/>
                <w:sz w:val="20"/>
              </w:rPr>
              <w:t>note = km/h</w:t>
            </w:r>
          </w:p>
        </w:tc>
      </w:tr>
    </w:tbl>
    <w:p w:rsidR="003856DD" w:rsidRPr="00AF04AB" w:rsidRDefault="003856DD" w:rsidP="003856DD">
      <w:pPr>
        <w:rPr>
          <w:rFonts w:ascii="Times New Roman" w:hAnsi="Times New Roman"/>
        </w:rPr>
      </w:pP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Adding Flow ports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Select FunctionFlowPort from the palette and click on pBrakeController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Follow the same procedure as in step 7 to</w:t>
      </w:r>
    </w:p>
    <w:p w:rsidR="003856DD" w:rsidRPr="008F76B2" w:rsidRDefault="003856DD" w:rsidP="00110551">
      <w:pPr>
        <w:numPr>
          <w:ilvl w:val="2"/>
          <w:numId w:val="8"/>
        </w:numPr>
        <w:overflowPunct/>
        <w:autoSpaceDE/>
        <w:autoSpaceDN/>
        <w:adjustRightInd/>
        <w:spacing w:after="200" w:line="276" w:lineRule="auto"/>
        <w:jc w:val="left"/>
        <w:textAlignment w:val="auto"/>
      </w:pPr>
      <w:r w:rsidRPr="008F76B2">
        <w:t xml:space="preserve">Change the name of the port to </w:t>
      </w:r>
      <w:proofErr w:type="gramStart"/>
      <w:r w:rsidRPr="008F76B2">
        <w:t>RequestedBrakeTroqueIn .</w:t>
      </w:r>
      <w:proofErr w:type="gramEnd"/>
    </w:p>
    <w:p w:rsidR="003856DD" w:rsidRPr="008F76B2" w:rsidRDefault="003856DD" w:rsidP="00110551">
      <w:pPr>
        <w:numPr>
          <w:ilvl w:val="2"/>
          <w:numId w:val="8"/>
        </w:numPr>
        <w:overflowPunct/>
        <w:autoSpaceDE/>
        <w:autoSpaceDN/>
        <w:adjustRightInd/>
        <w:spacing w:after="200" w:line="276" w:lineRule="auto"/>
        <w:jc w:val="left"/>
        <w:textAlignment w:val="auto"/>
      </w:pPr>
      <w:r w:rsidRPr="008F76B2">
        <w:t xml:space="preserve">Select “Torque” as type. </w:t>
      </w:r>
    </w:p>
    <w:p w:rsidR="003856DD" w:rsidRPr="00AF04AB" w:rsidRDefault="003856DD" w:rsidP="008F76B2">
      <w:r>
        <w:rPr>
          <w:noProof/>
          <w:lang w:val="sv-SE" w:eastAsia="sv-SE"/>
        </w:rPr>
        <w:drawing>
          <wp:inline distT="0" distB="0" distL="0" distR="0" wp14:anchorId="0E49C26A" wp14:editId="3EB40DE3">
            <wp:extent cx="4210050" cy="962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0050" cy="962025"/>
                    </a:xfrm>
                    <a:prstGeom prst="rect">
                      <a:avLst/>
                    </a:prstGeom>
                    <a:noFill/>
                    <a:ln>
                      <a:noFill/>
                    </a:ln>
                  </pic:spPr>
                </pic:pic>
              </a:graphicData>
            </a:graphic>
          </wp:inline>
        </w:drawing>
      </w:r>
    </w:p>
    <w:p w:rsidR="003856DD" w:rsidRPr="008F76B2" w:rsidRDefault="003856DD" w:rsidP="003856DD">
      <w:pPr>
        <w:pStyle w:val="Caption"/>
      </w:pPr>
      <w:bookmarkStart w:id="91" w:name="_Ref258497164"/>
      <w:r w:rsidRPr="008F76B2">
        <w:t xml:space="preserve">Figure </w:t>
      </w:r>
      <w:r w:rsidRPr="008F76B2">
        <w:fldChar w:fldCharType="begin"/>
      </w:r>
      <w:r w:rsidRPr="008F76B2">
        <w:instrText xml:space="preserve"> SEQ Figure \* ARABIC </w:instrText>
      </w:r>
      <w:r w:rsidRPr="008F76B2">
        <w:fldChar w:fldCharType="separate"/>
      </w:r>
      <w:r w:rsidR="008F76B2">
        <w:rPr>
          <w:noProof/>
        </w:rPr>
        <w:t>38</w:t>
      </w:r>
      <w:r w:rsidRPr="008F76B2">
        <w:fldChar w:fldCharType="end"/>
      </w:r>
      <w:bookmarkEnd w:id="91"/>
      <w:r w:rsidRPr="008F76B2">
        <w:t>: Adding ADLFlowPorts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Notice the addition of the port in the FunctionType definition as shown in </w:t>
      </w:r>
      <w:r w:rsidRPr="008F76B2">
        <w:fldChar w:fldCharType="begin"/>
      </w:r>
      <w:r w:rsidRPr="008F76B2">
        <w:instrText xml:space="preserve"> REF _Ref258497231 \h </w:instrText>
      </w:r>
      <w:r w:rsidRPr="008F76B2">
        <w:instrText xml:space="preserve"> \* MERGEFORMAT </w:instrText>
      </w:r>
      <w:r w:rsidRPr="008F76B2">
        <w:fldChar w:fldCharType="separate"/>
      </w:r>
      <w:r w:rsidR="00DC72F6" w:rsidRPr="008F76B2">
        <w:t>Figure 39</w:t>
      </w:r>
      <w:r w:rsidRPr="008F76B2">
        <w:fldChar w:fldCharType="end"/>
      </w:r>
    </w:p>
    <w:p w:rsidR="003856DD" w:rsidRPr="00AF04AB" w:rsidRDefault="003856DD" w:rsidP="008F76B2">
      <w:r>
        <w:rPr>
          <w:noProof/>
          <w:lang w:val="sv-SE" w:eastAsia="sv-SE"/>
        </w:rPr>
        <w:drawing>
          <wp:inline distT="0" distB="0" distL="0" distR="0" wp14:anchorId="400C5388" wp14:editId="33ED573B">
            <wp:extent cx="2781300" cy="23812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1300" cy="2381250"/>
                    </a:xfrm>
                    <a:prstGeom prst="rect">
                      <a:avLst/>
                    </a:prstGeom>
                    <a:noFill/>
                    <a:ln>
                      <a:noFill/>
                    </a:ln>
                  </pic:spPr>
                </pic:pic>
              </a:graphicData>
            </a:graphic>
          </wp:inline>
        </w:drawing>
      </w:r>
    </w:p>
    <w:p w:rsidR="003856DD" w:rsidRPr="008F76B2" w:rsidRDefault="003856DD" w:rsidP="003856DD">
      <w:pPr>
        <w:pStyle w:val="Caption"/>
      </w:pPr>
      <w:bookmarkStart w:id="92" w:name="_Ref258497231"/>
      <w:r w:rsidRPr="008F76B2">
        <w:t xml:space="preserve">Figure </w:t>
      </w:r>
      <w:r w:rsidRPr="008F76B2">
        <w:fldChar w:fldCharType="begin"/>
      </w:r>
      <w:r w:rsidRPr="008F76B2">
        <w:instrText xml:space="preserve"> SEQ Figure \* ARABIC </w:instrText>
      </w:r>
      <w:r w:rsidRPr="008F76B2">
        <w:fldChar w:fldCharType="separate"/>
      </w:r>
      <w:r w:rsidR="008F76B2">
        <w:rPr>
          <w:noProof/>
        </w:rPr>
        <w:t>39</w:t>
      </w:r>
      <w:r w:rsidRPr="008F76B2">
        <w:fldChar w:fldCharType="end"/>
      </w:r>
      <w:bookmarkEnd w:id="92"/>
      <w:r w:rsidRPr="008F76B2">
        <w:t>: The port is displayed in the FunctionType</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Set the direction of the flow to “in” as shown in the following figure.</w:t>
      </w:r>
    </w:p>
    <w:p w:rsidR="003856DD" w:rsidRPr="00AF04AB" w:rsidRDefault="003856DD" w:rsidP="008F76B2">
      <w:r>
        <w:rPr>
          <w:noProof/>
          <w:lang w:val="sv-SE" w:eastAsia="sv-SE"/>
        </w:rPr>
        <w:drawing>
          <wp:inline distT="0" distB="0" distL="0" distR="0" wp14:anchorId="775FC214" wp14:editId="2FA579B2">
            <wp:extent cx="5724525" cy="12382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Repeat the last step for adding more Flow Ports according to </w:t>
      </w:r>
      <w:r w:rsidRPr="008F76B2">
        <w:fldChar w:fldCharType="begin"/>
      </w:r>
      <w:r w:rsidRPr="008F76B2">
        <w:instrText xml:space="preserve"> REF _Ref258423068 \h </w:instrText>
      </w:r>
      <w:r w:rsidRPr="008F76B2">
        <w:instrText xml:space="preserve"> \* MERGEFORMAT </w:instrText>
      </w:r>
      <w:r w:rsidRPr="008F76B2">
        <w:fldChar w:fldCharType="separate"/>
      </w:r>
      <w:r w:rsidR="00DC72F6" w:rsidRPr="008F76B2">
        <w:t>Table 1</w:t>
      </w:r>
      <w:r w:rsidRPr="008F76B2">
        <w:fldChar w:fldCharType="end"/>
      </w:r>
      <w:r w:rsidRPr="008F76B2">
        <w:t>.</w:t>
      </w:r>
    </w:p>
    <w:p w:rsidR="003856DD" w:rsidRPr="008F76B2" w:rsidRDefault="003856DD" w:rsidP="003856DD">
      <w:pPr>
        <w:pStyle w:val="Caption"/>
      </w:pPr>
      <w:bookmarkStart w:id="93" w:name="_Ref258423068"/>
      <w:r w:rsidRPr="008F76B2">
        <w:t xml:space="preserve">Table </w:t>
      </w:r>
      <w:r w:rsidRPr="008F76B2">
        <w:fldChar w:fldCharType="begin"/>
      </w:r>
      <w:r w:rsidRPr="008F76B2">
        <w:instrText xml:space="preserve"> SEQ Table \* ARABIC </w:instrText>
      </w:r>
      <w:r w:rsidRPr="008F76B2">
        <w:fldChar w:fldCharType="separate"/>
      </w:r>
      <w:r w:rsidR="00DC72F6" w:rsidRPr="008F76B2">
        <w:t>1</w:t>
      </w:r>
      <w:r w:rsidRPr="008F76B2">
        <w:fldChar w:fldCharType="end"/>
      </w:r>
      <w:bookmarkEnd w:id="93"/>
      <w:r w:rsidRPr="008F76B2">
        <w:t>: Flow ports of the brake-by-wire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1"/>
        <w:gridCol w:w="1672"/>
        <w:gridCol w:w="1016"/>
        <w:gridCol w:w="2405"/>
        <w:gridCol w:w="1327"/>
      </w:tblGrid>
      <w:tr w:rsidR="003856DD" w:rsidRPr="00C16CCA" w:rsidTr="003856DD">
        <w:tc>
          <w:tcPr>
            <w:tcW w:w="0" w:type="auto"/>
          </w:tcPr>
          <w:p w:rsidR="003856DD" w:rsidRPr="00C16CCA" w:rsidRDefault="003856DD" w:rsidP="003856DD">
            <w:pPr>
              <w:rPr>
                <w:rFonts w:ascii="Times New Roman" w:hAnsi="Times New Roman"/>
                <w:b/>
                <w:bCs/>
                <w:sz w:val="20"/>
              </w:rPr>
            </w:pPr>
            <w:r w:rsidRPr="00C16CCA">
              <w:rPr>
                <w:rFonts w:ascii="Times New Roman" w:hAnsi="Times New Roman"/>
                <w:b/>
                <w:bCs/>
                <w:sz w:val="20"/>
              </w:rPr>
              <w:t>PrototypeName</w:t>
            </w:r>
          </w:p>
        </w:tc>
        <w:tc>
          <w:tcPr>
            <w:tcW w:w="0" w:type="auto"/>
          </w:tcPr>
          <w:p w:rsidR="003856DD" w:rsidRPr="00C16CCA" w:rsidRDefault="003856DD" w:rsidP="003856DD">
            <w:pPr>
              <w:rPr>
                <w:rFonts w:ascii="Times New Roman" w:hAnsi="Times New Roman"/>
                <w:b/>
                <w:bCs/>
                <w:sz w:val="20"/>
              </w:rPr>
            </w:pPr>
            <w:r w:rsidRPr="00C16CCA">
              <w:rPr>
                <w:rFonts w:ascii="Times New Roman" w:hAnsi="Times New Roman"/>
                <w:b/>
                <w:bCs/>
                <w:sz w:val="20"/>
              </w:rPr>
              <w:t>Type of Port</w:t>
            </w:r>
          </w:p>
        </w:tc>
        <w:tc>
          <w:tcPr>
            <w:tcW w:w="0" w:type="auto"/>
          </w:tcPr>
          <w:p w:rsidR="003856DD" w:rsidRPr="00C16CCA" w:rsidRDefault="003856DD" w:rsidP="003856DD">
            <w:pPr>
              <w:rPr>
                <w:rFonts w:ascii="Times New Roman" w:hAnsi="Times New Roman"/>
                <w:b/>
                <w:bCs/>
                <w:sz w:val="20"/>
              </w:rPr>
            </w:pPr>
            <w:r w:rsidRPr="00C16CCA">
              <w:rPr>
                <w:rFonts w:ascii="Times New Roman" w:hAnsi="Times New Roman"/>
                <w:b/>
                <w:bCs/>
                <w:sz w:val="20"/>
              </w:rPr>
              <w:t>Direction</w:t>
            </w:r>
          </w:p>
        </w:tc>
        <w:tc>
          <w:tcPr>
            <w:tcW w:w="0" w:type="auto"/>
          </w:tcPr>
          <w:p w:rsidR="003856DD" w:rsidRPr="00C16CCA" w:rsidRDefault="003856DD" w:rsidP="003856DD">
            <w:pPr>
              <w:rPr>
                <w:rFonts w:ascii="Times New Roman" w:hAnsi="Times New Roman"/>
                <w:b/>
                <w:bCs/>
                <w:sz w:val="20"/>
              </w:rPr>
            </w:pPr>
            <w:r w:rsidRPr="00C16CCA">
              <w:rPr>
                <w:rFonts w:ascii="Times New Roman" w:hAnsi="Times New Roman"/>
                <w:b/>
                <w:bCs/>
                <w:sz w:val="20"/>
              </w:rPr>
              <w:t>Name</w:t>
            </w:r>
          </w:p>
        </w:tc>
        <w:tc>
          <w:tcPr>
            <w:tcW w:w="0" w:type="auto"/>
          </w:tcPr>
          <w:p w:rsidR="003856DD" w:rsidRPr="00C16CCA" w:rsidRDefault="003856DD" w:rsidP="003856DD">
            <w:pPr>
              <w:rPr>
                <w:rFonts w:ascii="Times New Roman" w:hAnsi="Times New Roman"/>
                <w:b/>
                <w:bCs/>
                <w:sz w:val="20"/>
              </w:rPr>
            </w:pPr>
            <w:r w:rsidRPr="00C16CCA">
              <w:rPr>
                <w:rFonts w:ascii="Times New Roman" w:hAnsi="Times New Roman"/>
                <w:b/>
                <w:bCs/>
                <w:sz w:val="20"/>
              </w:rPr>
              <w:t>DataType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FunctionalAnalysisArchitecture</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FunctionalAnalysisArchitecture</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FunctionalAnalysisArchitecture</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BrakePedalPosition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PedalPosition</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FunctionalAnalysisArchitecture</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BrakeForceOut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pBrakeCalulator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BrakePedalPositionIn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PedalPosition</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pBrakeCalulator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RequestedBrakeTorqueOut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pBrakeController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BrakeReferenceOut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pABS</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pABS</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BrakeReferenceIn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pABS</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pABS</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BrakeForceOut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pPedalSensor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BrakePedalPositionIn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PedalPosition</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pPedalSensor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BrakePedalPositionOut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PedalPosition</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pWheelSpeedSensor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pWheelSpeedSensor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WheelSpeed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pVehicleSpeedSensor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pVehicleSpeedSensor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VehicleSpeed</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pBrakeAcutator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BrakeForceCommandIn</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r w:rsidR="003856DD" w:rsidRPr="00C16CCA" w:rsidTr="003856DD">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pBrakeActuator</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FunctionFlowPort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BrakeForceOut</w:t>
            </w:r>
          </w:p>
        </w:tc>
        <w:tc>
          <w:tcPr>
            <w:tcW w:w="0" w:type="auto"/>
          </w:tcPr>
          <w:p w:rsidR="003856DD" w:rsidRPr="00C16CCA" w:rsidRDefault="003856DD" w:rsidP="003856DD">
            <w:pPr>
              <w:rPr>
                <w:rFonts w:ascii="Times New Roman" w:hAnsi="Times New Roman"/>
                <w:sz w:val="20"/>
              </w:rPr>
            </w:pPr>
            <w:r w:rsidRPr="00C16CCA">
              <w:rPr>
                <w:rFonts w:ascii="Times New Roman" w:hAnsi="Times New Roman"/>
                <w:sz w:val="20"/>
              </w:rPr>
              <w:t>Torque</w:t>
            </w:r>
          </w:p>
        </w:tc>
      </w:tr>
    </w:tbl>
    <w:p w:rsidR="003856DD" w:rsidRPr="00AF04AB" w:rsidRDefault="003856DD" w:rsidP="003856DD">
      <w:pPr>
        <w:rPr>
          <w:rFonts w:ascii="Times New Roman" w:hAnsi="Times New Roman"/>
        </w:rPr>
      </w:pP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Connecting ports to the external world.</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Select Connector from the palette</w:t>
      </w:r>
    </w:p>
    <w:p w:rsidR="003856DD" w:rsidRPr="00AF04AB" w:rsidRDefault="003856DD" w:rsidP="008F76B2">
      <w:pPr>
        <w:ind w:left="720" w:firstLine="720"/>
      </w:pPr>
      <w:r>
        <w:rPr>
          <w:noProof/>
          <w:lang w:val="sv-SE" w:eastAsia="sv-SE"/>
        </w:rPr>
        <w:drawing>
          <wp:inline distT="0" distB="0" distL="0" distR="0" wp14:anchorId="282E3305" wp14:editId="0F681A5D">
            <wp:extent cx="1562100" cy="15716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2100" cy="1571625"/>
                    </a:xfrm>
                    <a:prstGeom prst="rect">
                      <a:avLst/>
                    </a:prstGeom>
                    <a:noFill/>
                    <a:ln>
                      <a:noFill/>
                    </a:ln>
                  </pic:spPr>
                </pic:pic>
              </a:graphicData>
            </a:graphic>
          </wp:inline>
        </w:drawing>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Select BrakePedalPosition port of the FunctionalAnalysisArchitecture and connect it with the input port of pBrakePedalSensor.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Select the newly created connector and apply the sterotype “ClampConnector” as shown in the following figure. </w:t>
      </w:r>
    </w:p>
    <w:p w:rsidR="003856DD" w:rsidRDefault="003856DD" w:rsidP="008F76B2">
      <w:r>
        <w:rPr>
          <w:noProof/>
          <w:lang w:val="sv-SE" w:eastAsia="sv-SE"/>
        </w:rPr>
        <w:drawing>
          <wp:inline distT="0" distB="0" distL="0" distR="0" wp14:anchorId="1072EEC7" wp14:editId="243EF33B">
            <wp:extent cx="4276725" cy="1266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6725" cy="1266825"/>
                    </a:xfrm>
                    <a:prstGeom prst="rect">
                      <a:avLst/>
                    </a:prstGeom>
                    <a:noFill/>
                    <a:ln>
                      <a:noFill/>
                    </a:ln>
                  </pic:spPr>
                </pic:pic>
              </a:graphicData>
            </a:graphic>
          </wp:inline>
        </w:drawing>
      </w:r>
    </w:p>
    <w:p w:rsidR="003856DD" w:rsidRPr="00AF04AB" w:rsidRDefault="003856DD" w:rsidP="008F76B2">
      <w:r>
        <w:rPr>
          <w:noProof/>
          <w:lang w:val="sv-SE" w:eastAsia="sv-SE"/>
        </w:rPr>
        <w:drawing>
          <wp:inline distT="0" distB="0" distL="0" distR="0" wp14:anchorId="077D5756" wp14:editId="6E8C3576">
            <wp:extent cx="5419725" cy="22098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9725" cy="2209800"/>
                    </a:xfrm>
                    <a:prstGeom prst="rect">
                      <a:avLst/>
                    </a:prstGeom>
                    <a:noFill/>
                    <a:ln>
                      <a:noFill/>
                    </a:ln>
                  </pic:spPr>
                </pic:pic>
              </a:graphicData>
            </a:graphic>
          </wp:inline>
        </w:drawing>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Repeat the last step to connect</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VehicleSpeedIn port of FunctionalAnalysisArchitecture to VehicleSpeedIn port of pVehicleSpeedSensor.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WheelSpeedIn port of FunctionalAnalysisArchitecture to WheelSpeedIn port of pWheelSpeedSensor.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BrakeForceOut port of pBrakdePedalActutor to BrakeForceOut port of FunctionalAnalysisArchitecture.</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Connecting two internal ports.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Select FunctionConnector from the palette </w:t>
      </w:r>
      <w:r w:rsidRPr="008F76B2">
        <w:fldChar w:fldCharType="begin"/>
      </w:r>
      <w:r w:rsidRPr="008F76B2">
        <w:instrText xml:space="preserve"> REF _Ref258423204 \h </w:instrText>
      </w:r>
      <w:r w:rsidRPr="008F76B2">
        <w:instrText xml:space="preserve"> \* MERGEFORMAT </w:instrText>
      </w:r>
      <w:r w:rsidRPr="008F76B2">
        <w:fldChar w:fldCharType="separate"/>
      </w:r>
      <w:r w:rsidR="00DC72F6" w:rsidRPr="008F76B2">
        <w:t>Figure 40</w:t>
      </w:r>
      <w:r w:rsidRPr="008F76B2">
        <w:fldChar w:fldCharType="end"/>
      </w:r>
      <w:r w:rsidRPr="008F76B2">
        <w:t>.</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Select the output port of pBrakeCalulator and connect it with the input port of the pBrakeController.</w:t>
      </w:r>
    </w:p>
    <w:p w:rsidR="003856DD" w:rsidRPr="00AF04AB" w:rsidRDefault="003856DD" w:rsidP="008F76B2">
      <w:r>
        <w:rPr>
          <w:noProof/>
          <w:lang w:val="sv-SE" w:eastAsia="sv-SE"/>
        </w:rPr>
        <w:drawing>
          <wp:inline distT="0" distB="0" distL="0" distR="0" wp14:anchorId="6EEBB3B1" wp14:editId="63598CFA">
            <wp:extent cx="1552575" cy="20478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2575" cy="2047875"/>
                    </a:xfrm>
                    <a:prstGeom prst="rect">
                      <a:avLst/>
                    </a:prstGeom>
                    <a:noFill/>
                    <a:ln>
                      <a:noFill/>
                    </a:ln>
                  </pic:spPr>
                </pic:pic>
              </a:graphicData>
            </a:graphic>
          </wp:inline>
        </w:drawing>
      </w:r>
    </w:p>
    <w:p w:rsidR="003856DD" w:rsidRPr="008F76B2" w:rsidRDefault="003856DD" w:rsidP="003856DD">
      <w:pPr>
        <w:pStyle w:val="Caption"/>
      </w:pPr>
      <w:bookmarkStart w:id="94" w:name="_Ref258423204"/>
      <w:r w:rsidRPr="008F76B2">
        <w:t xml:space="preserve">Figure </w:t>
      </w:r>
      <w:r w:rsidRPr="008F76B2">
        <w:fldChar w:fldCharType="begin"/>
      </w:r>
      <w:r w:rsidRPr="008F76B2">
        <w:instrText xml:space="preserve"> SEQ Figure \* ARABIC </w:instrText>
      </w:r>
      <w:r w:rsidRPr="008F76B2">
        <w:fldChar w:fldCharType="separate"/>
      </w:r>
      <w:r w:rsidR="008F76B2">
        <w:rPr>
          <w:noProof/>
        </w:rPr>
        <w:t>40</w:t>
      </w:r>
      <w:r w:rsidRPr="008F76B2">
        <w:fldChar w:fldCharType="end"/>
      </w:r>
      <w:bookmarkEnd w:id="94"/>
      <w:r w:rsidRPr="008F76B2">
        <w:t>: The FunctionConnector is used to connect two ports</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Rearrange the blocks and repeat the last step to connect other ports as shown in </w:t>
      </w:r>
      <w:r w:rsidRPr="008F76B2">
        <w:fldChar w:fldCharType="begin"/>
      </w:r>
      <w:r w:rsidRPr="008F76B2">
        <w:instrText xml:space="preserve"> REF _Ref258497309 \h </w:instrText>
      </w:r>
      <w:r w:rsidRPr="008F76B2">
        <w:instrText xml:space="preserve"> \* MERGEFORMAT </w:instrText>
      </w:r>
      <w:r w:rsidRPr="008F76B2">
        <w:fldChar w:fldCharType="separate"/>
      </w:r>
      <w:r w:rsidR="00DC72F6" w:rsidRPr="008F76B2">
        <w:t>Figure 41</w:t>
      </w:r>
      <w:r w:rsidRPr="008F76B2">
        <w:fldChar w:fldCharType="end"/>
      </w:r>
      <w:r w:rsidRPr="008F76B2">
        <w:t>. (Notice the difference of clamp connector and the FunctionConnetor)</w:t>
      </w:r>
    </w:p>
    <w:p w:rsidR="003856DD" w:rsidRPr="008F76B2" w:rsidRDefault="003856DD" w:rsidP="003856DD">
      <w:pPr>
        <w:rPr>
          <w:u w:val="single"/>
        </w:rPr>
      </w:pPr>
      <w:r w:rsidRPr="008F76B2">
        <w:rPr>
          <w:u w:val="single"/>
        </w:rPr>
        <w:t xml:space="preserve">Note: </w:t>
      </w:r>
      <w:proofErr w:type="gramStart"/>
      <w:r w:rsidRPr="008F76B2">
        <w:rPr>
          <w:u w:val="single"/>
        </w:rPr>
        <w:t>The are</w:t>
      </w:r>
      <w:proofErr w:type="gramEnd"/>
      <w:r w:rsidRPr="008F76B2">
        <w:rPr>
          <w:u w:val="single"/>
        </w:rPr>
        <w:t xml:space="preserve"> two different connectors.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Clamp connectors are only used with functional devices. The functionaldevices serve as the boundary of the system.  </w:t>
      </w:r>
      <w:proofErr w:type="gramStart"/>
      <w:r w:rsidRPr="008F76B2">
        <w:t>An</w:t>
      </w:r>
      <w:proofErr w:type="gramEnd"/>
      <w:r w:rsidRPr="008F76B2">
        <w:t xml:space="preserve"> connection with the outside world is made via a clamp connector.</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 xml:space="preserve">FunctionConnectors are used inside a system. </w:t>
      </w:r>
    </w:p>
    <w:p w:rsidR="003856DD" w:rsidRPr="00AF04AB" w:rsidRDefault="003856DD" w:rsidP="003856DD">
      <w:pPr>
        <w:rPr>
          <w:rFonts w:ascii="Times New Roman" w:hAnsi="Times New Roman"/>
        </w:rPr>
      </w:pPr>
      <w:r>
        <w:rPr>
          <w:rFonts w:ascii="Times New Roman" w:hAnsi="Times New Roman"/>
          <w:noProof/>
          <w:lang w:val="sv-SE" w:eastAsia="sv-SE"/>
        </w:rPr>
        <w:drawing>
          <wp:inline distT="0" distB="0" distL="0" distR="0" wp14:anchorId="42B51031" wp14:editId="373AED7C">
            <wp:extent cx="5734050" cy="18383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1838325"/>
                    </a:xfrm>
                    <a:prstGeom prst="rect">
                      <a:avLst/>
                    </a:prstGeom>
                    <a:noFill/>
                    <a:ln>
                      <a:noFill/>
                    </a:ln>
                  </pic:spPr>
                </pic:pic>
              </a:graphicData>
            </a:graphic>
          </wp:inline>
        </w:drawing>
      </w:r>
    </w:p>
    <w:p w:rsidR="003856DD" w:rsidRPr="008F76B2" w:rsidRDefault="003856DD" w:rsidP="003856DD">
      <w:pPr>
        <w:pStyle w:val="Caption"/>
      </w:pPr>
      <w:bookmarkStart w:id="95" w:name="_Ref258497309"/>
      <w:r w:rsidRPr="008F76B2">
        <w:t xml:space="preserve">Figure </w:t>
      </w:r>
      <w:r w:rsidRPr="008F76B2">
        <w:fldChar w:fldCharType="begin"/>
      </w:r>
      <w:r w:rsidRPr="008F76B2">
        <w:instrText xml:space="preserve"> SEQ Figure \* ARABIC </w:instrText>
      </w:r>
      <w:r w:rsidRPr="008F76B2">
        <w:fldChar w:fldCharType="separate"/>
      </w:r>
      <w:r w:rsidR="008F76B2">
        <w:rPr>
          <w:noProof/>
        </w:rPr>
        <w:t>41</w:t>
      </w:r>
      <w:r w:rsidRPr="008F76B2">
        <w:fldChar w:fldCharType="end"/>
      </w:r>
      <w:bookmarkEnd w:id="95"/>
      <w:r w:rsidRPr="008F76B2">
        <w:t>: The completed Functional Analysis Architecture</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Create a new package “Environment Model”.</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Add a new composite structure diagram to the newly created package.</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Add a new UML class from the “Nodes” section of the </w:t>
      </w:r>
      <w:proofErr w:type="gramStart"/>
      <w:r w:rsidRPr="008F76B2">
        <w:t>palette,</w:t>
      </w:r>
      <w:proofErr w:type="gramEnd"/>
      <w:r w:rsidRPr="008F76B2">
        <w:t xml:space="preserve"> rename it to “EnvironmentModel” and apply the stereotype “environment”. </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Adjust the appearance. The result should look like the diagram in </w:t>
      </w:r>
      <w:r w:rsidRPr="008F76B2">
        <w:fldChar w:fldCharType="begin"/>
      </w:r>
      <w:r w:rsidRPr="008F76B2">
        <w:instrText xml:space="preserve"> REF _Ref258497395 \h </w:instrText>
      </w:r>
      <w:r w:rsidRPr="008F76B2">
        <w:instrText xml:space="preserve"> \* MERGEFORMAT </w:instrText>
      </w:r>
      <w:r w:rsidRPr="008F76B2">
        <w:fldChar w:fldCharType="separate"/>
      </w:r>
      <w:r w:rsidR="00DC72F6" w:rsidRPr="008F76B2">
        <w:t>Figure 42</w:t>
      </w:r>
      <w:r w:rsidRPr="008F76B2">
        <w:fldChar w:fldCharType="end"/>
      </w:r>
      <w:r w:rsidRPr="008F76B2">
        <w:t>.</w:t>
      </w:r>
    </w:p>
    <w:p w:rsidR="003856DD" w:rsidRPr="00AF04AB" w:rsidRDefault="003856DD" w:rsidP="008F76B2">
      <w:r>
        <w:rPr>
          <w:noProof/>
          <w:lang w:val="sv-SE" w:eastAsia="sv-SE"/>
        </w:rPr>
        <w:drawing>
          <wp:inline distT="0" distB="0" distL="0" distR="0" wp14:anchorId="6D3A7AC1" wp14:editId="7784382B">
            <wp:extent cx="2895600" cy="21431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p w:rsidR="003856DD" w:rsidRPr="008F76B2" w:rsidRDefault="003856DD" w:rsidP="003856DD">
      <w:pPr>
        <w:pStyle w:val="Caption"/>
      </w:pPr>
      <w:bookmarkStart w:id="96" w:name="_Ref258497395"/>
      <w:r w:rsidRPr="008F76B2">
        <w:t xml:space="preserve">Figure </w:t>
      </w:r>
      <w:r w:rsidRPr="008F76B2">
        <w:fldChar w:fldCharType="begin"/>
      </w:r>
      <w:r w:rsidRPr="008F76B2">
        <w:instrText xml:space="preserve"> SEQ Figure \* ARABIC </w:instrText>
      </w:r>
      <w:r w:rsidRPr="008F76B2">
        <w:fldChar w:fldCharType="separate"/>
      </w:r>
      <w:r w:rsidR="008F76B2">
        <w:rPr>
          <w:noProof/>
        </w:rPr>
        <w:t>42</w:t>
      </w:r>
      <w:r w:rsidRPr="008F76B2">
        <w:fldChar w:fldCharType="end"/>
      </w:r>
      <w:bookmarkEnd w:id="96"/>
      <w:r w:rsidRPr="008F76B2">
        <w:t>: The EnvironmentModel</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Add the following AnalysisFunctionPrototypes to the Environment Model (see </w:t>
      </w:r>
      <w:r w:rsidRPr="008F76B2">
        <w:fldChar w:fldCharType="begin"/>
      </w:r>
      <w:r w:rsidRPr="008F76B2">
        <w:instrText xml:space="preserve"> REF _Ref258423529 \h </w:instrText>
      </w:r>
      <w:r w:rsidRPr="008F76B2">
        <w:instrText xml:space="preserve"> \* MERGEFORMAT </w:instrText>
      </w:r>
      <w:r w:rsidRPr="008F76B2">
        <w:fldChar w:fldCharType="separate"/>
      </w:r>
      <w:r w:rsidR="00DC72F6" w:rsidRPr="008F76B2">
        <w:t>Figure 43</w:t>
      </w:r>
      <w:r w:rsidRPr="008F76B2">
        <w:fldChar w:fldCharType="end"/>
      </w:r>
      <w:r w:rsidRPr="008F76B2">
        <w:t>). (Note: You have already created the FunctionTypes)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pVehicleDynamics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pWheelDynamics</w:t>
      </w:r>
    </w:p>
    <w:p w:rsidR="003856DD" w:rsidRPr="008F76B2" w:rsidRDefault="003856DD" w:rsidP="00110551">
      <w:pPr>
        <w:numPr>
          <w:ilvl w:val="1"/>
          <w:numId w:val="8"/>
        </w:numPr>
        <w:overflowPunct/>
        <w:autoSpaceDE/>
        <w:autoSpaceDN/>
        <w:adjustRightInd/>
        <w:spacing w:after="200" w:line="276" w:lineRule="auto"/>
        <w:jc w:val="left"/>
        <w:textAlignment w:val="auto"/>
      </w:pPr>
      <w:r w:rsidRPr="008F76B2">
        <w:t>pBrakePedal</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Add the ports in </w:t>
      </w:r>
      <w:r w:rsidRPr="008F76B2">
        <w:fldChar w:fldCharType="begin"/>
      </w:r>
      <w:r w:rsidRPr="008F76B2">
        <w:instrText xml:space="preserve"> REF _Ref258423497 \h </w:instrText>
      </w:r>
      <w:r w:rsidRPr="008F76B2">
        <w:instrText xml:space="preserve"> \* MERGEFORMAT </w:instrText>
      </w:r>
      <w:r w:rsidRPr="008F76B2">
        <w:fldChar w:fldCharType="separate"/>
      </w:r>
      <w:r w:rsidR="00DC72F6" w:rsidRPr="008F76B2">
        <w:t>Table 2</w:t>
      </w:r>
      <w:r w:rsidRPr="008F76B2">
        <w:fldChar w:fldCharType="end"/>
      </w:r>
      <w:r w:rsidRPr="008F76B2">
        <w:t>.</w:t>
      </w:r>
    </w:p>
    <w:p w:rsidR="003856DD" w:rsidRPr="00AF04AB" w:rsidRDefault="003856DD" w:rsidP="003856DD">
      <w:pPr>
        <w:spacing w:after="0"/>
        <w:rPr>
          <w:rFonts w:ascii="Times New Roman" w:hAnsi="Times New Roman"/>
        </w:rPr>
      </w:pPr>
    </w:p>
    <w:p w:rsidR="003856DD" w:rsidRPr="008F76B2" w:rsidRDefault="003856DD" w:rsidP="003856DD">
      <w:pPr>
        <w:pStyle w:val="Caption"/>
      </w:pPr>
      <w:bookmarkStart w:id="97" w:name="_Ref258423497"/>
      <w:r w:rsidRPr="008F76B2">
        <w:t xml:space="preserve">Table </w:t>
      </w:r>
      <w:r w:rsidRPr="008F76B2">
        <w:fldChar w:fldCharType="begin"/>
      </w:r>
      <w:r w:rsidRPr="008F76B2">
        <w:instrText xml:space="preserve"> SEQ Table \* ARABIC </w:instrText>
      </w:r>
      <w:r w:rsidRPr="008F76B2">
        <w:fldChar w:fldCharType="separate"/>
      </w:r>
      <w:r w:rsidR="00DC72F6" w:rsidRPr="008F76B2">
        <w:t>2</w:t>
      </w:r>
      <w:r w:rsidRPr="008F76B2">
        <w:fldChar w:fldCharType="end"/>
      </w:r>
      <w:bookmarkEnd w:id="97"/>
      <w:r w:rsidRPr="008F76B2">
        <w:t>: Ports of the brake-by-wire 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9"/>
        <w:gridCol w:w="1772"/>
        <w:gridCol w:w="1016"/>
        <w:gridCol w:w="1627"/>
        <w:gridCol w:w="1327"/>
      </w:tblGrid>
      <w:tr w:rsidR="003856DD" w:rsidRPr="00BB7EF7" w:rsidTr="003856DD">
        <w:trPr>
          <w:jc w:val="center"/>
        </w:trPr>
        <w:tc>
          <w:tcPr>
            <w:tcW w:w="0" w:type="auto"/>
          </w:tcPr>
          <w:p w:rsidR="003856DD" w:rsidRPr="00BB7EF7" w:rsidRDefault="003856DD" w:rsidP="003856DD">
            <w:pPr>
              <w:rPr>
                <w:rFonts w:ascii="Times New Roman" w:hAnsi="Times New Roman"/>
                <w:b/>
                <w:bCs/>
                <w:sz w:val="20"/>
              </w:rPr>
            </w:pPr>
            <w:r w:rsidRPr="00BB7EF7">
              <w:rPr>
                <w:rFonts w:ascii="Times New Roman" w:hAnsi="Times New Roman"/>
                <w:b/>
                <w:bCs/>
                <w:sz w:val="20"/>
              </w:rPr>
              <w:t>PrototypeName</w:t>
            </w:r>
          </w:p>
        </w:tc>
        <w:tc>
          <w:tcPr>
            <w:tcW w:w="0" w:type="auto"/>
          </w:tcPr>
          <w:p w:rsidR="003856DD" w:rsidRPr="00BB7EF7" w:rsidRDefault="003856DD" w:rsidP="003856DD">
            <w:pPr>
              <w:rPr>
                <w:rFonts w:ascii="Times New Roman" w:hAnsi="Times New Roman"/>
                <w:b/>
                <w:bCs/>
                <w:sz w:val="20"/>
              </w:rPr>
            </w:pPr>
            <w:r w:rsidRPr="00BB7EF7">
              <w:rPr>
                <w:rFonts w:ascii="Times New Roman" w:hAnsi="Times New Roman"/>
                <w:b/>
                <w:bCs/>
                <w:sz w:val="20"/>
              </w:rPr>
              <w:t>Type of Port</w:t>
            </w:r>
          </w:p>
        </w:tc>
        <w:tc>
          <w:tcPr>
            <w:tcW w:w="0" w:type="auto"/>
          </w:tcPr>
          <w:p w:rsidR="003856DD" w:rsidRPr="00BB7EF7" w:rsidRDefault="003856DD" w:rsidP="003856DD">
            <w:pPr>
              <w:rPr>
                <w:rFonts w:ascii="Times New Roman" w:hAnsi="Times New Roman"/>
                <w:b/>
                <w:bCs/>
                <w:sz w:val="20"/>
              </w:rPr>
            </w:pPr>
            <w:r w:rsidRPr="00BB7EF7">
              <w:rPr>
                <w:rFonts w:ascii="Times New Roman" w:hAnsi="Times New Roman"/>
                <w:b/>
                <w:bCs/>
                <w:sz w:val="20"/>
              </w:rPr>
              <w:t>Direction</w:t>
            </w:r>
          </w:p>
        </w:tc>
        <w:tc>
          <w:tcPr>
            <w:tcW w:w="0" w:type="auto"/>
          </w:tcPr>
          <w:p w:rsidR="003856DD" w:rsidRPr="00BB7EF7" w:rsidRDefault="003856DD" w:rsidP="003856DD">
            <w:pPr>
              <w:rPr>
                <w:rFonts w:ascii="Times New Roman" w:hAnsi="Times New Roman"/>
                <w:b/>
                <w:bCs/>
                <w:sz w:val="20"/>
              </w:rPr>
            </w:pPr>
            <w:r w:rsidRPr="00BB7EF7">
              <w:rPr>
                <w:rFonts w:ascii="Times New Roman" w:hAnsi="Times New Roman"/>
                <w:b/>
                <w:bCs/>
                <w:sz w:val="20"/>
              </w:rPr>
              <w:t>Name</w:t>
            </w:r>
          </w:p>
        </w:tc>
        <w:tc>
          <w:tcPr>
            <w:tcW w:w="0" w:type="auto"/>
          </w:tcPr>
          <w:p w:rsidR="003856DD" w:rsidRPr="00BB7EF7" w:rsidRDefault="003856DD" w:rsidP="003856DD">
            <w:pPr>
              <w:rPr>
                <w:rFonts w:ascii="Times New Roman" w:hAnsi="Times New Roman"/>
                <w:b/>
                <w:bCs/>
                <w:sz w:val="20"/>
              </w:rPr>
            </w:pPr>
            <w:r w:rsidRPr="00BB7EF7">
              <w:rPr>
                <w:rFonts w:ascii="Times New Roman" w:hAnsi="Times New Roman"/>
                <w:b/>
                <w:bCs/>
                <w:sz w:val="20"/>
              </w:rPr>
              <w:t>DataType</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pVehicleDynmaics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FunctionPowerPort</w:t>
            </w:r>
          </w:p>
        </w:tc>
        <w:tc>
          <w:tcPr>
            <w:tcW w:w="0" w:type="auto"/>
          </w:tcPr>
          <w:p w:rsidR="003856DD" w:rsidRPr="00BB7EF7" w:rsidRDefault="003856DD" w:rsidP="003856DD">
            <w:pPr>
              <w:rPr>
                <w:rFonts w:ascii="Times New Roman" w:hAnsi="Times New Roman"/>
                <w:sz w:val="20"/>
              </w:rPr>
            </w:pP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pVehicleDynmaics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FunctionPowerPort</w:t>
            </w:r>
          </w:p>
        </w:tc>
        <w:tc>
          <w:tcPr>
            <w:tcW w:w="0" w:type="auto"/>
          </w:tcPr>
          <w:p w:rsidR="003856DD" w:rsidRPr="00BB7EF7" w:rsidRDefault="003856DD" w:rsidP="003856DD">
            <w:pPr>
              <w:rPr>
                <w:rFonts w:ascii="Times New Roman" w:hAnsi="Times New Roman"/>
                <w:sz w:val="20"/>
              </w:rPr>
            </w:pP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WheelSpeedIn</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pVehicleDynmaics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FunctionFlowPort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pWheelDynamics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FunctionPowerPort</w:t>
            </w:r>
          </w:p>
        </w:tc>
        <w:tc>
          <w:tcPr>
            <w:tcW w:w="0" w:type="auto"/>
          </w:tcPr>
          <w:p w:rsidR="003856DD" w:rsidRPr="00BB7EF7" w:rsidRDefault="003856DD" w:rsidP="003856DD">
            <w:pPr>
              <w:rPr>
                <w:rFonts w:ascii="Times New Roman" w:hAnsi="Times New Roman"/>
                <w:sz w:val="20"/>
              </w:rPr>
            </w:pP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pWheelDynamics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w:t>
            </w:r>
            <w:r>
              <w:rPr>
                <w:rFonts w:ascii="Times New Roman" w:hAnsi="Times New Roman"/>
                <w:sz w:val="20"/>
              </w:rPr>
              <w:t>Flow</w:t>
            </w:r>
            <w:r w:rsidRPr="00BB7EF7">
              <w:rPr>
                <w:rFonts w:ascii="Times New Roman" w:hAnsi="Times New Roman"/>
                <w:sz w:val="20"/>
              </w:rPr>
              <w:t>Port</w:t>
            </w:r>
          </w:p>
        </w:tc>
        <w:tc>
          <w:tcPr>
            <w:tcW w:w="0" w:type="auto"/>
          </w:tcPr>
          <w:p w:rsidR="003856DD" w:rsidRPr="00BB7EF7" w:rsidRDefault="003856DD" w:rsidP="003856DD">
            <w:pPr>
              <w:rPr>
                <w:rFonts w:ascii="Times New Roman" w:hAnsi="Times New Roman"/>
                <w:sz w:val="20"/>
              </w:rPr>
            </w:pPr>
            <w:r>
              <w:rPr>
                <w:rFonts w:ascii="Times New Roman" w:hAnsi="Times New Roman"/>
                <w:sz w:val="20"/>
              </w:rPr>
              <w:t>in</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BrakeForceIn</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Torque</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pWheelDynamics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FunctionFlowPort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WheelSpeed</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pWheelDynamics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FunctionPowerPort</w:t>
            </w:r>
          </w:p>
        </w:tc>
        <w:tc>
          <w:tcPr>
            <w:tcW w:w="0" w:type="auto"/>
          </w:tcPr>
          <w:p w:rsidR="003856DD" w:rsidRPr="00BB7EF7" w:rsidRDefault="003856DD" w:rsidP="003856DD">
            <w:pPr>
              <w:rPr>
                <w:rFonts w:ascii="Times New Roman" w:hAnsi="Times New Roman"/>
                <w:sz w:val="20"/>
              </w:rPr>
            </w:pP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VehicleSpeedIn</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VehicleSpeed</w:t>
            </w:r>
          </w:p>
        </w:tc>
      </w:tr>
      <w:tr w:rsidR="003856DD" w:rsidRPr="00BB7EF7" w:rsidTr="003856DD">
        <w:trPr>
          <w:jc w:val="center"/>
        </w:trPr>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pBrakePedal</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FunctionFlowPort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out</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PedalPress</w:t>
            </w:r>
          </w:p>
        </w:tc>
        <w:tc>
          <w:tcPr>
            <w:tcW w:w="0" w:type="auto"/>
          </w:tcPr>
          <w:p w:rsidR="003856DD" w:rsidRPr="00BB7EF7" w:rsidRDefault="003856DD" w:rsidP="003856DD">
            <w:pPr>
              <w:rPr>
                <w:rFonts w:ascii="Times New Roman" w:hAnsi="Times New Roman"/>
                <w:sz w:val="20"/>
              </w:rPr>
            </w:pPr>
            <w:r w:rsidRPr="00BB7EF7">
              <w:rPr>
                <w:rFonts w:ascii="Times New Roman" w:hAnsi="Times New Roman"/>
                <w:sz w:val="20"/>
              </w:rPr>
              <w:t>PedalPosition</w:t>
            </w:r>
          </w:p>
        </w:tc>
      </w:tr>
    </w:tbl>
    <w:p w:rsidR="003856DD" w:rsidRPr="00AF04AB" w:rsidRDefault="003856DD" w:rsidP="003856DD">
      <w:pPr>
        <w:rPr>
          <w:rFonts w:ascii="Times New Roman" w:hAnsi="Times New Roman"/>
        </w:rPr>
      </w:pPr>
    </w:p>
    <w:p w:rsidR="003856DD" w:rsidRPr="00AF04AB" w:rsidRDefault="003856DD" w:rsidP="008F76B2">
      <w:r>
        <w:rPr>
          <w:noProof/>
          <w:lang w:val="sv-SE" w:eastAsia="sv-SE"/>
        </w:rPr>
        <w:drawing>
          <wp:inline distT="0" distB="0" distL="0" distR="0" wp14:anchorId="78BB6185" wp14:editId="479929B8">
            <wp:extent cx="5724525" cy="16573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noFill/>
                    </a:ln>
                  </pic:spPr>
                </pic:pic>
              </a:graphicData>
            </a:graphic>
          </wp:inline>
        </w:drawing>
      </w:r>
    </w:p>
    <w:p w:rsidR="003856DD" w:rsidRPr="008F76B2" w:rsidRDefault="003856DD" w:rsidP="003856DD">
      <w:pPr>
        <w:pStyle w:val="Caption"/>
      </w:pPr>
      <w:bookmarkStart w:id="98" w:name="_Ref258423529"/>
      <w:r w:rsidRPr="008F76B2">
        <w:t xml:space="preserve">Figure </w:t>
      </w:r>
      <w:r w:rsidRPr="008F76B2">
        <w:fldChar w:fldCharType="begin"/>
      </w:r>
      <w:r w:rsidRPr="008F76B2">
        <w:instrText xml:space="preserve"> SEQ Figure \* ARABIC </w:instrText>
      </w:r>
      <w:r w:rsidRPr="008F76B2">
        <w:fldChar w:fldCharType="separate"/>
      </w:r>
      <w:r w:rsidR="008F76B2">
        <w:rPr>
          <w:noProof/>
        </w:rPr>
        <w:t>43</w:t>
      </w:r>
      <w:r w:rsidRPr="008F76B2">
        <w:fldChar w:fldCharType="end"/>
      </w:r>
      <w:bookmarkEnd w:id="98"/>
      <w:r w:rsidRPr="008F76B2">
        <w:t>: The completed environment model</w:t>
      </w:r>
    </w:p>
    <w:p w:rsidR="003856DD" w:rsidRPr="008F76B2" w:rsidRDefault="003856DD" w:rsidP="003856DD">
      <w:r w:rsidRPr="008F76B2">
        <w:t xml:space="preserve">Connect the internal ports with functionConnector and the external ports with clampConnectors as shown in </w:t>
      </w:r>
      <w:r w:rsidRPr="008F76B2">
        <w:fldChar w:fldCharType="begin"/>
      </w:r>
      <w:r w:rsidRPr="008F76B2">
        <w:instrText xml:space="preserve"> REF _Ref258423529 \h </w:instrText>
      </w:r>
      <w:r w:rsidRPr="008F76B2">
        <w:instrText xml:space="preserve"> \* MERGEFORMAT </w:instrText>
      </w:r>
      <w:r w:rsidRPr="008F76B2">
        <w:fldChar w:fldCharType="separate"/>
      </w:r>
      <w:r w:rsidR="00DC72F6" w:rsidRPr="008F76B2">
        <w:t>Figure 43</w:t>
      </w:r>
      <w:r w:rsidRPr="008F76B2">
        <w:fldChar w:fldCharType="end"/>
      </w:r>
      <w:r w:rsidRPr="008F76B2">
        <w:t xml:space="preserve">. </w:t>
      </w:r>
    </w:p>
    <w:p w:rsidR="003856DD" w:rsidRPr="008F76B2" w:rsidRDefault="003856DD" w:rsidP="003856DD">
      <w:r w:rsidRPr="008F76B2">
        <w:t>To connect the environment model with the functional analysis architecture, prototypes containing the complete FAA and the environment model must be modeled.</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Create a new composite diagram for the overall model as shown in the following figure:</w:t>
      </w:r>
    </w:p>
    <w:p w:rsidR="008F76B2" w:rsidRDefault="003856DD" w:rsidP="008F76B2">
      <w:pPr>
        <w:keepNext/>
      </w:pPr>
      <w:r>
        <w:rPr>
          <w:noProof/>
          <w:lang w:val="sv-SE" w:eastAsia="sv-SE"/>
        </w:rPr>
        <w:drawing>
          <wp:inline distT="0" distB="0" distL="0" distR="0" wp14:anchorId="7C1B1515" wp14:editId="3604D0B9">
            <wp:extent cx="5067300" cy="2419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67300" cy="2419350"/>
                    </a:xfrm>
                    <a:prstGeom prst="rect">
                      <a:avLst/>
                    </a:prstGeom>
                    <a:noFill/>
                    <a:ln>
                      <a:noFill/>
                    </a:ln>
                  </pic:spPr>
                </pic:pic>
              </a:graphicData>
            </a:graphic>
          </wp:inline>
        </w:drawing>
      </w:r>
    </w:p>
    <w:p w:rsidR="003856DD" w:rsidRDefault="008F76B2" w:rsidP="008F76B2">
      <w:pPr>
        <w:pStyle w:val="Caption"/>
      </w:pPr>
      <w:proofErr w:type="gramStart"/>
      <w:r>
        <w:t xml:space="preserve">Figure </w:t>
      </w:r>
      <w:r>
        <w:fldChar w:fldCharType="begin"/>
      </w:r>
      <w:r>
        <w:instrText xml:space="preserve"> SEQ Figure \* ARABIC </w:instrText>
      </w:r>
      <w:r>
        <w:fldChar w:fldCharType="separate"/>
      </w:r>
      <w:r>
        <w:rPr>
          <w:noProof/>
        </w:rPr>
        <w:t>44</w:t>
      </w:r>
      <w:r>
        <w:fldChar w:fldCharType="end"/>
      </w:r>
      <w:r>
        <w:t>.</w:t>
      </w:r>
      <w:proofErr w:type="gramEnd"/>
      <w:r>
        <w:t xml:space="preserve"> Adding a Composite Structure Diagram for </w:t>
      </w:r>
      <w:r w:rsidR="00D10C13">
        <w:t>P</w:t>
      </w:r>
      <w:r>
        <w:t xml:space="preserve">lant </w:t>
      </w:r>
      <w:r w:rsidR="00D10C13">
        <w:t>M</w:t>
      </w:r>
      <w:r>
        <w:t>odel connection</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Drag AnalysisLevel and EnvironmentModel Classes in the newly created diagram (step 1 and 2 in </w:t>
      </w:r>
      <w:r w:rsidRPr="008F76B2">
        <w:fldChar w:fldCharType="begin"/>
      </w:r>
      <w:r w:rsidRPr="008F76B2">
        <w:instrText xml:space="preserve"> REF _Ref258423553 \h </w:instrText>
      </w:r>
      <w:r w:rsidRPr="008F76B2">
        <w:instrText xml:space="preserve"> \* MERGEFORMAT </w:instrText>
      </w:r>
      <w:r w:rsidRPr="008F76B2">
        <w:fldChar w:fldCharType="separate"/>
      </w:r>
      <w:r w:rsidR="00DC72F6" w:rsidRPr="008F76B2">
        <w:t>Figure 44</w:t>
      </w:r>
      <w:r w:rsidRPr="008F76B2">
        <w:fldChar w:fldCharType="end"/>
      </w:r>
      <w:r w:rsidRPr="008F76B2">
        <w:t>.</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Drag FAA inside the analysis level (step 3 in </w:t>
      </w:r>
      <w:r w:rsidRPr="008F76B2">
        <w:fldChar w:fldCharType="begin"/>
      </w:r>
      <w:r w:rsidRPr="008F76B2">
        <w:instrText xml:space="preserve"> REF _Ref258423553 \h </w:instrText>
      </w:r>
      <w:r w:rsidRPr="008F76B2">
        <w:instrText xml:space="preserve"> \* MERGEFORMAT </w:instrText>
      </w:r>
      <w:r w:rsidRPr="008F76B2">
        <w:fldChar w:fldCharType="separate"/>
      </w:r>
      <w:r w:rsidR="00DC72F6" w:rsidRPr="008F76B2">
        <w:t>Figure 44</w:t>
      </w:r>
      <w:r w:rsidRPr="008F76B2">
        <w:fldChar w:fldCharType="end"/>
      </w:r>
      <w:r w:rsidRPr="008F76B2">
        <w:t>).</w:t>
      </w:r>
    </w:p>
    <w:p w:rsidR="003856DD" w:rsidRPr="008F76B2" w:rsidRDefault="003856DD" w:rsidP="00110551">
      <w:pPr>
        <w:numPr>
          <w:ilvl w:val="0"/>
          <w:numId w:val="8"/>
        </w:numPr>
        <w:overflowPunct/>
        <w:autoSpaceDE/>
        <w:autoSpaceDN/>
        <w:adjustRightInd/>
        <w:spacing w:after="200" w:line="276" w:lineRule="auto"/>
        <w:jc w:val="left"/>
        <w:textAlignment w:val="auto"/>
      </w:pPr>
      <w:r w:rsidRPr="008F76B2">
        <w:t xml:space="preserve">Change the appearance as shown in </w:t>
      </w:r>
      <w:r w:rsidRPr="008F76B2">
        <w:fldChar w:fldCharType="begin"/>
      </w:r>
      <w:r w:rsidRPr="008F76B2">
        <w:instrText xml:space="preserve"> REF _Ref258423553 \h </w:instrText>
      </w:r>
      <w:r w:rsidRPr="008F76B2">
        <w:instrText xml:space="preserve"> \* MERGEFORMAT </w:instrText>
      </w:r>
      <w:r w:rsidRPr="008F76B2">
        <w:fldChar w:fldCharType="separate"/>
      </w:r>
      <w:r w:rsidR="00DC72F6" w:rsidRPr="008F76B2">
        <w:t>Figure 44</w:t>
      </w:r>
      <w:r w:rsidRPr="008F76B2">
        <w:fldChar w:fldCharType="end"/>
      </w:r>
      <w:r w:rsidRPr="008F76B2">
        <w:t>.</w:t>
      </w:r>
    </w:p>
    <w:p w:rsidR="003856DD" w:rsidRPr="00AF04AB" w:rsidRDefault="003856DD" w:rsidP="00D10C13">
      <w:r>
        <w:rPr>
          <w:noProof/>
          <w:lang w:val="sv-SE" w:eastAsia="sv-SE"/>
        </w:rPr>
        <w:drawing>
          <wp:inline distT="0" distB="0" distL="0" distR="0" wp14:anchorId="37518B88" wp14:editId="4E62B0CE">
            <wp:extent cx="5724525" cy="1657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noFill/>
                    </a:ln>
                  </pic:spPr>
                </pic:pic>
              </a:graphicData>
            </a:graphic>
          </wp:inline>
        </w:drawing>
      </w:r>
    </w:p>
    <w:p w:rsidR="003856DD" w:rsidRPr="00D10C13" w:rsidRDefault="003856DD" w:rsidP="003856DD">
      <w:pPr>
        <w:pStyle w:val="Caption"/>
      </w:pPr>
      <w:bookmarkStart w:id="99" w:name="_Ref258423553"/>
      <w:r w:rsidRPr="00D10C13">
        <w:t xml:space="preserve">Figure </w:t>
      </w:r>
      <w:r w:rsidRPr="00D10C13">
        <w:fldChar w:fldCharType="begin"/>
      </w:r>
      <w:r w:rsidRPr="00D10C13">
        <w:instrText xml:space="preserve"> SEQ Figure \* ARABIC </w:instrText>
      </w:r>
      <w:r w:rsidRPr="00D10C13">
        <w:fldChar w:fldCharType="separate"/>
      </w:r>
      <w:r w:rsidR="008F76B2" w:rsidRPr="00D10C13">
        <w:t>45</w:t>
      </w:r>
      <w:r w:rsidRPr="00D10C13">
        <w:fldChar w:fldCharType="end"/>
      </w:r>
      <w:bookmarkEnd w:id="99"/>
      <w:r w:rsidRPr="00D10C13">
        <w:t>: Creating connection between Analysis level and Environment Model.</w:t>
      </w:r>
    </w:p>
    <w:p w:rsidR="003856DD" w:rsidRPr="00D10C13" w:rsidRDefault="003856DD" w:rsidP="00110551">
      <w:pPr>
        <w:numPr>
          <w:ilvl w:val="0"/>
          <w:numId w:val="8"/>
        </w:numPr>
        <w:overflowPunct/>
        <w:autoSpaceDE/>
        <w:autoSpaceDN/>
        <w:adjustRightInd/>
        <w:spacing w:after="200" w:line="276" w:lineRule="auto"/>
        <w:jc w:val="left"/>
        <w:textAlignment w:val="auto"/>
      </w:pPr>
      <w:r w:rsidRPr="00D10C13">
        <w:t xml:space="preserve">In a similar way add the associated ports as shown in </w:t>
      </w:r>
      <w:r w:rsidRPr="00D10C13">
        <w:fldChar w:fldCharType="begin"/>
      </w:r>
      <w:r w:rsidRPr="00D10C13">
        <w:instrText xml:space="preserve"> REF _Ref258423625 \h </w:instrText>
      </w:r>
      <w:r w:rsidRPr="00D10C13">
        <w:instrText xml:space="preserve"> \* MERGEFORMAT </w:instrText>
      </w:r>
      <w:r w:rsidRPr="00D10C13">
        <w:fldChar w:fldCharType="separate"/>
      </w:r>
      <w:r w:rsidR="00DC72F6" w:rsidRPr="00D10C13">
        <w:t>Figure 45</w:t>
      </w:r>
      <w:r w:rsidRPr="00D10C13">
        <w:fldChar w:fldCharType="end"/>
      </w:r>
      <w:r w:rsidRPr="00D10C13">
        <w:t xml:space="preserve">.  </w:t>
      </w:r>
    </w:p>
    <w:p w:rsidR="003856DD" w:rsidRPr="00AF04AB" w:rsidRDefault="003856DD" w:rsidP="00D10C13">
      <w:r>
        <w:rPr>
          <w:noProof/>
          <w:lang w:val="sv-SE" w:eastAsia="sv-SE"/>
        </w:rPr>
        <w:drawing>
          <wp:inline distT="0" distB="0" distL="0" distR="0" wp14:anchorId="6D4ED4EF" wp14:editId="044BC944">
            <wp:extent cx="5724525" cy="2476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rsidR="003856DD" w:rsidRPr="00D10C13" w:rsidRDefault="003856DD" w:rsidP="003856DD">
      <w:pPr>
        <w:pStyle w:val="Caption"/>
      </w:pPr>
      <w:bookmarkStart w:id="100" w:name="_Ref258423625"/>
      <w:r w:rsidRPr="00D10C13">
        <w:t xml:space="preserve">Figure </w:t>
      </w:r>
      <w:r w:rsidRPr="00D10C13">
        <w:fldChar w:fldCharType="begin"/>
      </w:r>
      <w:r w:rsidRPr="00D10C13">
        <w:instrText xml:space="preserve"> SEQ Figure \* ARABIC </w:instrText>
      </w:r>
      <w:r w:rsidRPr="00D10C13">
        <w:fldChar w:fldCharType="separate"/>
      </w:r>
      <w:r w:rsidR="008F76B2" w:rsidRPr="00D10C13">
        <w:t>46</w:t>
      </w:r>
      <w:r w:rsidRPr="00D10C13">
        <w:fldChar w:fldCharType="end"/>
      </w:r>
      <w:bookmarkEnd w:id="100"/>
      <w:r w:rsidRPr="00D10C13">
        <w:t>:  The AnalysisLevel, containing a prototype of the FunctionalAnalysisArchitecture</w:t>
      </w:r>
    </w:p>
    <w:p w:rsidR="003856DD" w:rsidRPr="00D10C13" w:rsidRDefault="003856DD" w:rsidP="00110551">
      <w:pPr>
        <w:numPr>
          <w:ilvl w:val="0"/>
          <w:numId w:val="8"/>
        </w:numPr>
        <w:overflowPunct/>
        <w:autoSpaceDE/>
        <w:autoSpaceDN/>
        <w:adjustRightInd/>
        <w:spacing w:after="200" w:line="276" w:lineRule="auto"/>
        <w:jc w:val="left"/>
        <w:textAlignment w:val="auto"/>
      </w:pPr>
      <w:r w:rsidRPr="00D10C13">
        <w:t>You can change the appearance of the ports to show their icons as done in step 5a for a class.</w:t>
      </w:r>
    </w:p>
    <w:p w:rsidR="003856DD" w:rsidRPr="00D10C13" w:rsidRDefault="003856DD" w:rsidP="00110551">
      <w:pPr>
        <w:numPr>
          <w:ilvl w:val="0"/>
          <w:numId w:val="8"/>
        </w:numPr>
        <w:overflowPunct/>
        <w:autoSpaceDE/>
        <w:autoSpaceDN/>
        <w:adjustRightInd/>
        <w:spacing w:after="200" w:line="276" w:lineRule="auto"/>
        <w:jc w:val="left"/>
        <w:textAlignment w:val="auto"/>
      </w:pPr>
      <w:r w:rsidRPr="00D10C13">
        <w:t xml:space="preserve">Drag the sub-components of the environment model and their associated (unconnected) functionalports to the pEnv as shown </w:t>
      </w:r>
      <w:r w:rsidRPr="00D10C13">
        <w:fldChar w:fldCharType="begin"/>
      </w:r>
      <w:r w:rsidRPr="00D10C13">
        <w:instrText xml:space="preserve"> REF _Ref265252658 \h </w:instrText>
      </w:r>
      <w:r w:rsidRPr="00D10C13">
        <w:instrText xml:space="preserve"> \* MERGEFORMAT </w:instrText>
      </w:r>
      <w:r w:rsidRPr="00D10C13">
        <w:fldChar w:fldCharType="separate"/>
      </w:r>
      <w:r w:rsidR="00DC72F6" w:rsidRPr="00D10C13">
        <w:t>Figure 46</w:t>
      </w:r>
      <w:r w:rsidRPr="00D10C13">
        <w:fldChar w:fldCharType="end"/>
      </w:r>
      <w:r w:rsidRPr="00D10C13">
        <w:t>.</w:t>
      </w:r>
    </w:p>
    <w:p w:rsidR="003856DD" w:rsidRPr="00AF04AB" w:rsidRDefault="003856DD" w:rsidP="00D10C13">
      <w:pPr>
        <w:keepNext/>
      </w:pPr>
      <w:r>
        <w:rPr>
          <w:noProof/>
          <w:lang w:val="sv-SE" w:eastAsia="sv-SE"/>
        </w:rPr>
        <w:drawing>
          <wp:inline distT="0" distB="0" distL="0" distR="0" wp14:anchorId="34C8C30E" wp14:editId="14EFB7A5">
            <wp:extent cx="4857750"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7750" cy="2705100"/>
                    </a:xfrm>
                    <a:prstGeom prst="rect">
                      <a:avLst/>
                    </a:prstGeom>
                    <a:noFill/>
                    <a:ln>
                      <a:noFill/>
                    </a:ln>
                  </pic:spPr>
                </pic:pic>
              </a:graphicData>
            </a:graphic>
          </wp:inline>
        </w:drawing>
      </w:r>
    </w:p>
    <w:p w:rsidR="003856DD" w:rsidRPr="00D10C13" w:rsidRDefault="003856DD" w:rsidP="003856DD">
      <w:pPr>
        <w:pStyle w:val="Caption"/>
      </w:pPr>
      <w:bookmarkStart w:id="101" w:name="_Ref265252642"/>
      <w:bookmarkStart w:id="102" w:name="_Ref265252658"/>
      <w:r w:rsidRPr="00D10C13">
        <w:t xml:space="preserve">Figure </w:t>
      </w:r>
      <w:r w:rsidRPr="00D10C13">
        <w:fldChar w:fldCharType="begin"/>
      </w:r>
      <w:r w:rsidRPr="00D10C13">
        <w:instrText xml:space="preserve"> SEQ Figure \* ARABIC </w:instrText>
      </w:r>
      <w:r w:rsidRPr="00D10C13">
        <w:fldChar w:fldCharType="separate"/>
      </w:r>
      <w:r w:rsidR="008F76B2" w:rsidRPr="00D10C13">
        <w:t>47</w:t>
      </w:r>
      <w:r w:rsidRPr="00D10C13">
        <w:fldChar w:fldCharType="end"/>
      </w:r>
      <w:bookmarkEnd w:id="102"/>
      <w:r w:rsidRPr="00D10C13">
        <w:t>: Adding already existing prototypes to a prototype.</w:t>
      </w:r>
      <w:bookmarkEnd w:id="101"/>
    </w:p>
    <w:p w:rsidR="003856DD" w:rsidRPr="00D10C13" w:rsidRDefault="003856DD" w:rsidP="00110551">
      <w:pPr>
        <w:numPr>
          <w:ilvl w:val="0"/>
          <w:numId w:val="8"/>
        </w:numPr>
        <w:overflowPunct/>
        <w:autoSpaceDE/>
        <w:autoSpaceDN/>
        <w:adjustRightInd/>
        <w:spacing w:after="200" w:line="276" w:lineRule="auto"/>
        <w:jc w:val="left"/>
        <w:textAlignment w:val="auto"/>
      </w:pPr>
      <w:r w:rsidRPr="00D10C13">
        <w:t xml:space="preserve">Connect </w:t>
      </w:r>
      <w:commentRangeStart w:id="103"/>
      <w:r w:rsidRPr="00D10C13">
        <w:t>the</w:t>
      </w:r>
      <w:commentRangeEnd w:id="103"/>
      <w:r w:rsidRPr="00D10C13">
        <w:commentReference w:id="103"/>
      </w:r>
      <w:r w:rsidRPr="00D10C13">
        <w:t xml:space="preserve"> appropriate ports using clampConnectors to get the model as shown in </w:t>
      </w:r>
      <w:r w:rsidRPr="00D10C13">
        <w:fldChar w:fldCharType="begin"/>
      </w:r>
      <w:r w:rsidRPr="00D10C13">
        <w:instrText xml:space="preserve"> REF _Ref262727155 \h </w:instrText>
      </w:r>
      <w:r w:rsidRPr="00D10C13">
        <w:instrText xml:space="preserve"> \* MERGEFORMAT </w:instrText>
      </w:r>
      <w:r w:rsidRPr="00D10C13">
        <w:fldChar w:fldCharType="separate"/>
      </w:r>
      <w:r w:rsidR="00DC72F6" w:rsidRPr="00D10C13">
        <w:t>Figure 47</w:t>
      </w:r>
      <w:r w:rsidRPr="00D10C13">
        <w:fldChar w:fldCharType="end"/>
      </w:r>
      <w:r w:rsidRPr="00D10C13">
        <w:t xml:space="preserve">.  </w:t>
      </w:r>
    </w:p>
    <w:p w:rsidR="003856DD" w:rsidRPr="00713DB4" w:rsidRDefault="003856DD" w:rsidP="003856DD">
      <w:pPr>
        <w:ind w:left="360"/>
        <w:jc w:val="center"/>
        <w:rPr>
          <w:rFonts w:ascii="Times New Roman" w:hAnsi="Times New Roman"/>
          <w:highlight w:val="yellow"/>
        </w:rPr>
      </w:pPr>
      <w:r>
        <w:rPr>
          <w:rFonts w:ascii="Times New Roman" w:hAnsi="Times New Roman"/>
          <w:noProof/>
          <w:lang w:val="sv-SE" w:eastAsia="sv-SE"/>
        </w:rPr>
        <w:drawing>
          <wp:inline distT="0" distB="0" distL="0" distR="0" wp14:anchorId="5AC9DFD9" wp14:editId="0D9D6DF6">
            <wp:extent cx="4029075" cy="2028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9075" cy="2028825"/>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104" w:name="_Ref262727155"/>
      <w:r w:rsidRPr="00D10C13">
        <w:rPr>
          <w:rFonts w:cs="Arial"/>
          <w:szCs w:val="22"/>
        </w:rPr>
        <w:t xml:space="preserve">Figure </w:t>
      </w:r>
      <w:r w:rsidRPr="00D10C13">
        <w:rPr>
          <w:rFonts w:ascii="Times New Roman" w:hAnsi="Times New Roman"/>
        </w:rPr>
        <w:fldChar w:fldCharType="begin"/>
      </w:r>
      <w:r w:rsidRPr="00D10C13">
        <w:rPr>
          <w:rFonts w:ascii="Times New Roman" w:hAnsi="Times New Roman"/>
        </w:rPr>
        <w:instrText xml:space="preserve"> SEQ Figure \* ARABIC </w:instrText>
      </w:r>
      <w:r w:rsidRPr="00D10C13">
        <w:rPr>
          <w:rFonts w:ascii="Times New Roman" w:hAnsi="Times New Roman"/>
        </w:rPr>
        <w:fldChar w:fldCharType="separate"/>
      </w:r>
      <w:r w:rsidR="008F76B2" w:rsidRPr="00D10C13">
        <w:rPr>
          <w:rFonts w:ascii="Times New Roman" w:hAnsi="Times New Roman"/>
          <w:noProof/>
        </w:rPr>
        <w:t>48</w:t>
      </w:r>
      <w:r w:rsidRPr="00D10C13">
        <w:rPr>
          <w:rFonts w:ascii="Times New Roman" w:hAnsi="Times New Roman"/>
        </w:rPr>
        <w:fldChar w:fldCharType="end"/>
      </w:r>
      <w:bookmarkEnd w:id="104"/>
      <w:r w:rsidRPr="00D10C13">
        <w:rPr>
          <w:rFonts w:cs="Arial"/>
          <w:szCs w:val="22"/>
        </w:rPr>
        <w:t>: The complete closed-loop AnalysisArchitecture of the Brake-by-wire system</w:t>
      </w:r>
    </w:p>
    <w:p w:rsidR="003856DD" w:rsidRPr="00D63981" w:rsidRDefault="003856DD" w:rsidP="003856DD">
      <w:pPr>
        <w:ind w:left="720"/>
      </w:pPr>
    </w:p>
    <w:p w:rsidR="003856DD" w:rsidRPr="00D63981" w:rsidRDefault="003856DD" w:rsidP="003856DD">
      <w:pPr>
        <w:ind w:left="720"/>
      </w:pPr>
    </w:p>
    <w:p w:rsidR="00D63981" w:rsidRPr="00D63981" w:rsidRDefault="00D63981" w:rsidP="008752E0">
      <w:pPr>
        <w:pStyle w:val="Heading3"/>
      </w:pPr>
      <w:r w:rsidRPr="00D63981">
        <w:t>In Enterprise Architect</w:t>
      </w:r>
    </w:p>
    <w:p w:rsidR="00D63981" w:rsidRDefault="00D63981" w:rsidP="00D63981">
      <w:r>
        <w:t>Go to the package AnalysLevelElements and open AnalysisLevel diagram.</w:t>
      </w:r>
    </w:p>
    <w:p w:rsidR="00D63981" w:rsidRDefault="00D63981" w:rsidP="00110551">
      <w:pPr>
        <w:pStyle w:val="ListParagraph"/>
        <w:numPr>
          <w:ilvl w:val="0"/>
          <w:numId w:val="23"/>
        </w:numPr>
      </w:pPr>
      <w:r>
        <w:t>Drag and drop AnalysisFunc</w:t>
      </w:r>
      <w:r w:rsidR="00F2087F">
        <w:t>t</w:t>
      </w:r>
      <w:r>
        <w:t>ionType from the pallette (Alt-6) and call it FunctionalAnalysisArchitecture</w:t>
      </w:r>
    </w:p>
    <w:p w:rsidR="00D63981" w:rsidRDefault="00D63981" w:rsidP="00110551">
      <w:pPr>
        <w:pStyle w:val="ListParagraph"/>
        <w:numPr>
          <w:ilvl w:val="1"/>
          <w:numId w:val="23"/>
        </w:numPr>
      </w:pPr>
      <w:r>
        <w:t>Drag and drop AnalysisFunc</w:t>
      </w:r>
      <w:r>
        <w:t>t</w:t>
      </w:r>
      <w:r>
        <w:t xml:space="preserve">ionType from the pallette (Alt-6) and call it </w:t>
      </w:r>
      <w:r>
        <w:t>BrakeController</w:t>
      </w:r>
      <w:r w:rsidR="00573535">
        <w:t>AFT</w:t>
      </w:r>
    </w:p>
    <w:p w:rsidR="00573535" w:rsidRDefault="00573535" w:rsidP="00110551">
      <w:pPr>
        <w:pStyle w:val="ListParagraph"/>
        <w:numPr>
          <w:ilvl w:val="1"/>
          <w:numId w:val="23"/>
        </w:numPr>
      </w:pPr>
      <w:r>
        <w:t xml:space="preserve">Drag and Drop </w:t>
      </w:r>
      <w:r w:rsidR="00B854D0">
        <w:t xml:space="preserve">a </w:t>
      </w:r>
      <w:r w:rsidR="00B854D0" w:rsidRPr="00B854D0">
        <w:t xml:space="preserve">RangeableValueType </w:t>
      </w:r>
      <w:r w:rsidR="00B854D0">
        <w:t>from the pallette (Alt-6) and call it</w:t>
      </w:r>
      <w:r w:rsidR="00B854D0">
        <w:t xml:space="preserve"> TorqueType</w:t>
      </w:r>
    </w:p>
    <w:p w:rsidR="00B854D0" w:rsidRDefault="00573535" w:rsidP="00110551">
      <w:pPr>
        <w:pStyle w:val="ListParagraph"/>
        <w:numPr>
          <w:ilvl w:val="1"/>
          <w:numId w:val="23"/>
        </w:numPr>
      </w:pPr>
      <w:r>
        <w:t xml:space="preserve">Drag and drop </w:t>
      </w:r>
      <w:r>
        <w:t xml:space="preserve">two FunctionFlowPort from </w:t>
      </w:r>
      <w:r>
        <w:t xml:space="preserve">pallette (Alt-6) and call </w:t>
      </w:r>
      <w:r>
        <w:t xml:space="preserve">them according to the example. </w:t>
      </w:r>
    </w:p>
    <w:p w:rsidR="00B854D0" w:rsidRDefault="00B854D0" w:rsidP="00110551">
      <w:pPr>
        <w:pStyle w:val="ListParagraph"/>
        <w:numPr>
          <w:ilvl w:val="1"/>
          <w:numId w:val="23"/>
        </w:numPr>
      </w:pPr>
      <w:r>
        <w:t xml:space="preserve">Double click one of the ports and look under </w:t>
      </w:r>
      <w:r>
        <w:t>Property category</w:t>
      </w:r>
      <w:r>
        <w:t xml:space="preserve"> to set type to </w:t>
      </w:r>
      <w:r>
        <w:t>TorqueType</w:t>
      </w:r>
      <w:r>
        <w:t xml:space="preserve"> using the Type (…) button. </w:t>
      </w:r>
    </w:p>
    <w:p w:rsidR="00573535" w:rsidRDefault="00B854D0" w:rsidP="00110551">
      <w:pPr>
        <w:pStyle w:val="ListParagraph"/>
        <w:numPr>
          <w:ilvl w:val="1"/>
          <w:numId w:val="23"/>
        </w:numPr>
      </w:pPr>
      <w:r>
        <w:t xml:space="preserve">Look under the EAST-ADL category to set direction by typing “in” in the direction field  </w:t>
      </w:r>
    </w:p>
    <w:p w:rsidR="00B854D0" w:rsidRDefault="00B854D0" w:rsidP="00110551">
      <w:pPr>
        <w:pStyle w:val="ListParagraph"/>
        <w:numPr>
          <w:ilvl w:val="1"/>
          <w:numId w:val="23"/>
        </w:numPr>
      </w:pPr>
      <w:r>
        <w:t>Do the same for the out port.</w:t>
      </w:r>
    </w:p>
    <w:p w:rsidR="00D63981" w:rsidRDefault="00D63981" w:rsidP="00110551">
      <w:pPr>
        <w:pStyle w:val="ListParagraph"/>
        <w:numPr>
          <w:ilvl w:val="0"/>
          <w:numId w:val="23"/>
        </w:numPr>
      </w:pPr>
      <w:r>
        <w:t xml:space="preserve">Drag and Drop </w:t>
      </w:r>
      <w:r>
        <w:t>AnalysisFunction</w:t>
      </w:r>
      <w:r>
        <w:t>Proto</w:t>
      </w:r>
      <w:r w:rsidR="00F2087F">
        <w:t>t</w:t>
      </w:r>
      <w:r>
        <w:t>ype</w:t>
      </w:r>
      <w:r>
        <w:t xml:space="preserve"> onto the </w:t>
      </w:r>
      <w:r>
        <w:t>FunctionalAnalysisArchitecture</w:t>
      </w:r>
      <w:r>
        <w:t xml:space="preserve">. </w:t>
      </w:r>
      <w:r w:rsidR="00530DDE">
        <w:t xml:space="preserve">Select “part”. </w:t>
      </w:r>
      <w:r>
        <w:t xml:space="preserve">Call </w:t>
      </w:r>
      <w:r w:rsidR="00530DDE">
        <w:t xml:space="preserve">the part </w:t>
      </w:r>
      <w:r>
        <w:t>pB</w:t>
      </w:r>
      <w:r>
        <w:t>rakeController</w:t>
      </w:r>
      <w:r>
        <w:t>.</w:t>
      </w:r>
    </w:p>
    <w:p w:rsidR="00573535" w:rsidRDefault="00573535" w:rsidP="00110551">
      <w:pPr>
        <w:pStyle w:val="ListParagraph"/>
        <w:numPr>
          <w:ilvl w:val="0"/>
          <w:numId w:val="23"/>
        </w:numPr>
      </w:pPr>
      <w:r>
        <w:t xml:space="preserve">Double-click </w:t>
      </w:r>
      <w:r>
        <w:t>pBrakeController</w:t>
      </w:r>
      <w:r>
        <w:t xml:space="preserve"> </w:t>
      </w:r>
      <w:r w:rsidR="00F35435">
        <w:t xml:space="preserve">and </w:t>
      </w:r>
      <w:r w:rsidR="00F35435">
        <w:t>look under Property category to set type to BrakeControllerAFT using the Type (…) button</w:t>
      </w:r>
    </w:p>
    <w:p w:rsidR="00305289" w:rsidRDefault="00305289" w:rsidP="00110551">
      <w:pPr>
        <w:pStyle w:val="ListParagraph"/>
        <w:numPr>
          <w:ilvl w:val="0"/>
          <w:numId w:val="23"/>
        </w:numPr>
      </w:pPr>
      <w:r>
        <w:t xml:space="preserve">Right-Click the prototype and select </w:t>
      </w:r>
      <w:r w:rsidR="00F35435">
        <w:t>EmbeddedElements-</w:t>
      </w:r>
      <w:r w:rsidR="00F35435" w:rsidRPr="00F35435">
        <w:t xml:space="preserve"> </w:t>
      </w:r>
      <w:r w:rsidR="00F35435">
        <w:t>EmbeddedElements</w:t>
      </w:r>
      <w:r>
        <w:t xml:space="preserve">; Click Show Owned; </w:t>
      </w:r>
      <w:r w:rsidR="00F35435">
        <w:t xml:space="preserve">Select the ports owned by the type. </w:t>
      </w:r>
    </w:p>
    <w:p w:rsidR="00CE156B" w:rsidRDefault="00CE156B" w:rsidP="00110551">
      <w:pPr>
        <w:pStyle w:val="ListParagraph"/>
        <w:numPr>
          <w:ilvl w:val="0"/>
          <w:numId w:val="23"/>
        </w:numPr>
      </w:pPr>
      <w:r>
        <w:t xml:space="preserve">Connect the ports by clicking FunctionConnector in the Pallete (alt-6), clicking the first port and hold, and release on the second port. Double click the connector and set direction to </w:t>
      </w:r>
      <w:proofErr w:type="gramStart"/>
      <w:r>
        <w:t>unspecified</w:t>
      </w:r>
      <w:proofErr w:type="gramEnd"/>
      <w:r>
        <w:t>.</w:t>
      </w:r>
    </w:p>
    <w:p w:rsidR="00D63981" w:rsidRDefault="00D63981" w:rsidP="00D63981"/>
    <w:p w:rsidR="008752E0" w:rsidRDefault="008752E0" w:rsidP="00F2087F">
      <w:pPr>
        <w:pStyle w:val="Heading2"/>
      </w:pPr>
      <w:r>
        <w:t>Defining DesignLevel elements</w:t>
      </w:r>
    </w:p>
    <w:p w:rsidR="008752E0" w:rsidRPr="008752E0" w:rsidRDefault="008752E0" w:rsidP="008752E0">
      <w:bookmarkStart w:id="105" w:name="_GoBack"/>
      <w:bookmarkEnd w:id="105"/>
    </w:p>
    <w:p w:rsidR="008752E0" w:rsidRDefault="008752E0" w:rsidP="008752E0">
      <w:pPr>
        <w:pStyle w:val="Heading3"/>
      </w:pPr>
      <w:r>
        <w:t>In Enterprise Architect</w:t>
      </w:r>
    </w:p>
    <w:p w:rsidR="00823B35" w:rsidRDefault="00823B35" w:rsidP="008752E0">
      <w:bookmarkStart w:id="106" w:name="_Toc265847411"/>
      <w:bookmarkStart w:id="107" w:name="_Toc346882739"/>
      <w:r>
        <w:t>Add Package DesignLevel containing packages HardwareElements and FunctionalElements. Put stereotype EAPackage on all three. Add a CompositeStructureDiagram in each package.</w:t>
      </w:r>
    </w:p>
    <w:p w:rsidR="008752E0" w:rsidRDefault="008752E0" w:rsidP="008752E0">
      <w:r>
        <w:t xml:space="preserve">Add </w:t>
      </w:r>
      <w:r w:rsidR="00823B35">
        <w:t xml:space="preserve">elements corresponding to a </w:t>
      </w:r>
      <w:r w:rsidR="00F47F69">
        <w:t>Function</w:t>
      </w:r>
      <w:r>
        <w:t xml:space="preserve"> Design Architecture</w:t>
      </w:r>
      <w:r w:rsidR="00823B35">
        <w:t xml:space="preserve"> in the </w:t>
      </w:r>
      <w:r w:rsidR="00823B35">
        <w:t>FunctionalElements</w:t>
      </w:r>
      <w:r w:rsidR="00823B35">
        <w:t xml:space="preserve"> package. Do according to </w:t>
      </w:r>
      <w:r>
        <w:t xml:space="preserve">the </w:t>
      </w:r>
      <w:r w:rsidR="00F47F69">
        <w:t>Function</w:t>
      </w:r>
      <w:r>
        <w:t xml:space="preserve"> </w:t>
      </w:r>
      <w:r>
        <w:t xml:space="preserve">Analysis </w:t>
      </w:r>
      <w:r>
        <w:t>Architecture</w:t>
      </w:r>
      <w:r>
        <w:t>, although using Design Level elements and a refined structure.</w:t>
      </w:r>
    </w:p>
    <w:p w:rsidR="008752E0" w:rsidRDefault="008752E0" w:rsidP="008752E0"/>
    <w:p w:rsidR="00823B35" w:rsidRDefault="00823B35" w:rsidP="00110551">
      <w:pPr>
        <w:pStyle w:val="ListParagraph"/>
        <w:numPr>
          <w:ilvl w:val="0"/>
          <w:numId w:val="24"/>
        </w:numPr>
      </w:pPr>
      <w:r>
        <w:t xml:space="preserve">Add a HardwareComponentType in package </w:t>
      </w:r>
      <w:r>
        <w:t>HardwareElements</w:t>
      </w:r>
      <w:r>
        <w:t xml:space="preserve"> and call it </w:t>
      </w:r>
      <w:r>
        <w:t>HardwareDesignArchitecture</w:t>
      </w:r>
      <w:r>
        <w:t xml:space="preserve">. </w:t>
      </w:r>
    </w:p>
    <w:p w:rsidR="00823B35" w:rsidRDefault="00823B35" w:rsidP="00110551">
      <w:pPr>
        <w:pStyle w:val="ListParagraph"/>
        <w:numPr>
          <w:ilvl w:val="0"/>
          <w:numId w:val="24"/>
        </w:numPr>
      </w:pPr>
      <w:r>
        <w:t xml:space="preserve">Add a </w:t>
      </w:r>
      <w:r>
        <w:t xml:space="preserve">Node </w:t>
      </w:r>
      <w:r>
        <w:t xml:space="preserve">in package HardwareElements and call it </w:t>
      </w:r>
      <w:r>
        <w:t xml:space="preserve">ECUType. </w:t>
      </w:r>
    </w:p>
    <w:p w:rsidR="00823B35" w:rsidRDefault="00823B35" w:rsidP="00110551">
      <w:pPr>
        <w:pStyle w:val="ListParagraph"/>
        <w:numPr>
          <w:ilvl w:val="1"/>
          <w:numId w:val="24"/>
        </w:numPr>
      </w:pPr>
      <w:r>
        <w:t>Add two CommunicationHardwarePin and call them BusLo and BusHi.</w:t>
      </w:r>
    </w:p>
    <w:p w:rsidR="00823B35" w:rsidRDefault="00823B35" w:rsidP="00110551">
      <w:pPr>
        <w:pStyle w:val="ListParagraph"/>
        <w:numPr>
          <w:ilvl w:val="0"/>
          <w:numId w:val="24"/>
        </w:numPr>
      </w:pPr>
      <w:r>
        <w:t xml:space="preserve">Add two </w:t>
      </w:r>
      <w:r>
        <w:t>HardwareElement</w:t>
      </w:r>
      <w:r>
        <w:t xml:space="preserve">Prototypes in </w:t>
      </w:r>
      <w:r>
        <w:t>HardwareDesignArchitecture</w:t>
      </w:r>
      <w:r>
        <w:t xml:space="preserve"> and call them pECU1 and pECU2. </w:t>
      </w:r>
    </w:p>
    <w:p w:rsidR="00823B35" w:rsidRDefault="00823B35" w:rsidP="00110551">
      <w:pPr>
        <w:pStyle w:val="ListParagraph"/>
        <w:numPr>
          <w:ilvl w:val="1"/>
          <w:numId w:val="24"/>
        </w:numPr>
      </w:pPr>
      <w:r>
        <w:t>Double-click p</w:t>
      </w:r>
      <w:r>
        <w:t xml:space="preserve">ECU1 and pECU2 </w:t>
      </w:r>
      <w:r>
        <w:t>and look under Property category to set type to ECUType</w:t>
      </w:r>
      <w:r>
        <w:t xml:space="preserve"> </w:t>
      </w:r>
      <w:r>
        <w:t>using the Type (…) button</w:t>
      </w:r>
    </w:p>
    <w:p w:rsidR="00823B35" w:rsidRDefault="00823B35" w:rsidP="00110551">
      <w:pPr>
        <w:pStyle w:val="ListParagraph"/>
        <w:numPr>
          <w:ilvl w:val="1"/>
          <w:numId w:val="24"/>
        </w:numPr>
      </w:pPr>
      <w:r>
        <w:t>Right-Click the prototype and select EmbeddedElements-</w:t>
      </w:r>
      <w:r w:rsidRPr="00F35435">
        <w:t xml:space="preserve"> </w:t>
      </w:r>
      <w:r>
        <w:t xml:space="preserve">EmbeddedElements; Click Show Owned; Select the ports owned by the type. </w:t>
      </w:r>
    </w:p>
    <w:p w:rsidR="008C775F" w:rsidRDefault="008C775F" w:rsidP="008C775F">
      <w:r>
        <w:t>Allocate Functional elements to hardware elements:</w:t>
      </w:r>
    </w:p>
    <w:p w:rsidR="008C775F" w:rsidRDefault="00F47F69" w:rsidP="00110551">
      <w:pPr>
        <w:pStyle w:val="ListParagraph"/>
        <w:numPr>
          <w:ilvl w:val="0"/>
          <w:numId w:val="25"/>
        </w:numPr>
      </w:pPr>
      <w:r>
        <w:t>Add a DesignLevel and call it myDesignLevel</w:t>
      </w:r>
    </w:p>
    <w:p w:rsidR="00F47F69" w:rsidRDefault="00F47F69" w:rsidP="00110551">
      <w:pPr>
        <w:pStyle w:val="ListParagraph"/>
        <w:numPr>
          <w:ilvl w:val="0"/>
          <w:numId w:val="25"/>
        </w:numPr>
      </w:pPr>
      <w:r>
        <w:t>Add prototypes pFDA and pHDA in myDesignLevel, typed by the FunctionDesign</w:t>
      </w:r>
      <w:r>
        <w:t xml:space="preserve">Architecture </w:t>
      </w:r>
      <w:r>
        <w:t xml:space="preserve">and </w:t>
      </w:r>
      <w:r>
        <w:t>HardwareDesignArchitecture</w:t>
      </w:r>
      <w:r>
        <w:t>, respectively.</w:t>
      </w:r>
    </w:p>
    <w:p w:rsidR="00F47F69" w:rsidRDefault="00F47F69" w:rsidP="00110551">
      <w:pPr>
        <w:pStyle w:val="ListParagraph"/>
        <w:numPr>
          <w:ilvl w:val="0"/>
          <w:numId w:val="25"/>
        </w:numPr>
      </w:pPr>
      <w:r>
        <w:t>Add a Allocation element in myDesignLevel</w:t>
      </w:r>
    </w:p>
    <w:p w:rsidR="00F47F69" w:rsidRDefault="00F47F69" w:rsidP="00110551">
      <w:pPr>
        <w:pStyle w:val="ListParagraph"/>
        <w:numPr>
          <w:ilvl w:val="0"/>
          <w:numId w:val="25"/>
        </w:numPr>
      </w:pPr>
      <w:r>
        <w:t>Add FunctionAllocations in Allocation</w:t>
      </w:r>
    </w:p>
    <w:p w:rsidR="008C775F" w:rsidRDefault="008C775F" w:rsidP="008C775F"/>
    <w:p w:rsidR="003856DD" w:rsidRPr="00D10C13" w:rsidRDefault="003856DD" w:rsidP="00F2087F">
      <w:pPr>
        <w:pStyle w:val="Heading2"/>
      </w:pPr>
      <w:r w:rsidRPr="00D10C13">
        <w:t>Using the extension for timing and relating requirements with functions</w:t>
      </w:r>
      <w:bookmarkEnd w:id="106"/>
      <w:bookmarkEnd w:id="107"/>
    </w:p>
    <w:p w:rsidR="003856DD" w:rsidRPr="00D10C13" w:rsidRDefault="003856DD" w:rsidP="003856DD">
      <w:r w:rsidRPr="00D10C13">
        <w:t>In this section we will add the timing information for different functions. Relate them with requirements and the associated functions.</w:t>
      </w:r>
    </w:p>
    <w:p w:rsidR="003856DD" w:rsidRPr="00D10C13" w:rsidRDefault="003856DD" w:rsidP="00110551">
      <w:pPr>
        <w:pStyle w:val="ListParagraph"/>
        <w:numPr>
          <w:ilvl w:val="3"/>
          <w:numId w:val="12"/>
        </w:numPr>
        <w:overflowPunct/>
        <w:autoSpaceDE/>
        <w:autoSpaceDN/>
        <w:adjustRightInd/>
        <w:spacing w:after="200" w:line="276" w:lineRule="auto"/>
        <w:jc w:val="left"/>
        <w:textAlignment w:val="auto"/>
      </w:pPr>
      <w:r w:rsidRPr="00D10C13">
        <w:t>Add a package named “TimingPackage” and its class diagram.</w:t>
      </w:r>
    </w:p>
    <w:p w:rsidR="003856DD" w:rsidRPr="00D10C13" w:rsidRDefault="003856DD" w:rsidP="00110551">
      <w:pPr>
        <w:pStyle w:val="ListParagraph"/>
        <w:numPr>
          <w:ilvl w:val="3"/>
          <w:numId w:val="12"/>
        </w:numPr>
        <w:overflowPunct/>
        <w:autoSpaceDE/>
        <w:autoSpaceDN/>
        <w:adjustRightInd/>
        <w:spacing w:after="200" w:line="276" w:lineRule="auto"/>
        <w:jc w:val="left"/>
        <w:textAlignment w:val="auto"/>
      </w:pPr>
      <w:r w:rsidRPr="00D10C13">
        <w:t xml:space="preserve">Add an ExcutionTimeConstraint from the Pallete, </w:t>
      </w:r>
    </w:p>
    <w:p w:rsidR="003856DD" w:rsidRPr="00D10C13" w:rsidRDefault="003856DD" w:rsidP="00110551">
      <w:pPr>
        <w:pStyle w:val="ListParagraph"/>
        <w:numPr>
          <w:ilvl w:val="4"/>
          <w:numId w:val="12"/>
        </w:numPr>
        <w:overflowPunct/>
        <w:autoSpaceDE/>
        <w:autoSpaceDN/>
        <w:adjustRightInd/>
        <w:spacing w:after="200" w:line="276" w:lineRule="auto"/>
        <w:jc w:val="left"/>
        <w:textAlignment w:val="auto"/>
      </w:pPr>
      <w:r w:rsidRPr="00D10C13">
        <w:t xml:space="preserve">Rename it from Class0 to “BrakeCaculatorExecutionTime”. This result is shown in </w:t>
      </w:r>
      <w:r w:rsidRPr="00D10C13">
        <w:fldChar w:fldCharType="begin"/>
      </w:r>
      <w:r w:rsidRPr="00D10C13">
        <w:instrText xml:space="preserve"> REF _Ref262733367 \h </w:instrText>
      </w:r>
      <w:r w:rsidRPr="00D10C13">
        <w:instrText xml:space="preserve"> \* MERGEFORMAT </w:instrText>
      </w:r>
      <w:r w:rsidRPr="00D10C13">
        <w:fldChar w:fldCharType="separate"/>
      </w:r>
      <w:r w:rsidR="00DC72F6" w:rsidRPr="00D10C13">
        <w:t>Figure 48</w:t>
      </w:r>
      <w:r w:rsidRPr="00D10C13">
        <w:fldChar w:fldCharType="end"/>
      </w:r>
      <w:r w:rsidRPr="00D10C13">
        <w:t>.</w:t>
      </w:r>
    </w:p>
    <w:p w:rsidR="003856DD" w:rsidRPr="00AF04AB" w:rsidRDefault="003856DD" w:rsidP="00D10C13">
      <w:r>
        <w:rPr>
          <w:noProof/>
          <w:lang w:val="sv-SE" w:eastAsia="sv-SE"/>
        </w:rPr>
        <w:drawing>
          <wp:inline distT="0" distB="0" distL="0" distR="0" wp14:anchorId="1591679F" wp14:editId="06410293">
            <wp:extent cx="3181350" cy="1809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1350" cy="1809750"/>
                    </a:xfrm>
                    <a:prstGeom prst="rect">
                      <a:avLst/>
                    </a:prstGeom>
                    <a:noFill/>
                    <a:ln>
                      <a:noFill/>
                    </a:ln>
                  </pic:spPr>
                </pic:pic>
              </a:graphicData>
            </a:graphic>
          </wp:inline>
        </w:drawing>
      </w:r>
    </w:p>
    <w:p w:rsidR="003856DD" w:rsidRPr="00D10C13" w:rsidRDefault="003856DD" w:rsidP="003856DD">
      <w:pPr>
        <w:pStyle w:val="Caption"/>
      </w:pPr>
      <w:bookmarkStart w:id="108" w:name="_Ref262733367"/>
      <w:r w:rsidRPr="00D10C13">
        <w:t xml:space="preserve">Figure </w:t>
      </w:r>
      <w:r w:rsidRPr="00D10C13">
        <w:fldChar w:fldCharType="begin"/>
      </w:r>
      <w:r w:rsidRPr="00D10C13">
        <w:instrText xml:space="preserve"> SEQ Figure \* ARABIC </w:instrText>
      </w:r>
      <w:r w:rsidRPr="00D10C13">
        <w:fldChar w:fldCharType="separate"/>
      </w:r>
      <w:r w:rsidR="008F76B2" w:rsidRPr="00D10C13">
        <w:t>49</w:t>
      </w:r>
      <w:r w:rsidRPr="00D10C13">
        <w:fldChar w:fldCharType="end"/>
      </w:r>
      <w:bookmarkEnd w:id="108"/>
      <w:r w:rsidRPr="00D10C13">
        <w:t xml:space="preserve"> : Adding an execution time constraint</w:t>
      </w:r>
    </w:p>
    <w:p w:rsidR="003856DD" w:rsidRPr="00D10C13" w:rsidRDefault="003856DD" w:rsidP="00110551">
      <w:pPr>
        <w:pStyle w:val="ListParagraph"/>
        <w:numPr>
          <w:ilvl w:val="1"/>
          <w:numId w:val="12"/>
        </w:numPr>
        <w:overflowPunct/>
        <w:autoSpaceDE/>
        <w:autoSpaceDN/>
        <w:adjustRightInd/>
        <w:spacing w:after="200" w:line="276" w:lineRule="auto"/>
        <w:jc w:val="left"/>
        <w:textAlignment w:val="auto"/>
      </w:pPr>
      <w:r w:rsidRPr="00D10C13">
        <w:t xml:space="preserve">Add a UML data type, </w:t>
      </w:r>
    </w:p>
    <w:p w:rsidR="003856DD" w:rsidRPr="00D10C13" w:rsidRDefault="003856DD" w:rsidP="00110551">
      <w:pPr>
        <w:pStyle w:val="ListParagraph"/>
        <w:numPr>
          <w:ilvl w:val="2"/>
          <w:numId w:val="12"/>
        </w:numPr>
        <w:overflowPunct/>
        <w:autoSpaceDE/>
        <w:autoSpaceDN/>
        <w:adjustRightInd/>
        <w:spacing w:after="200" w:line="276" w:lineRule="auto"/>
        <w:jc w:val="left"/>
        <w:textAlignment w:val="auto"/>
      </w:pPr>
      <w:r w:rsidRPr="00D10C13">
        <w:t>Name it as CalcUpper</w:t>
      </w:r>
    </w:p>
    <w:p w:rsidR="003856DD" w:rsidRPr="00D10C13" w:rsidRDefault="003856DD" w:rsidP="00110551">
      <w:pPr>
        <w:pStyle w:val="ListParagraph"/>
        <w:numPr>
          <w:ilvl w:val="2"/>
          <w:numId w:val="12"/>
        </w:numPr>
        <w:overflowPunct/>
        <w:autoSpaceDE/>
        <w:autoSpaceDN/>
        <w:adjustRightInd/>
        <w:spacing w:after="200" w:line="276" w:lineRule="auto"/>
        <w:jc w:val="left"/>
        <w:textAlignment w:val="auto"/>
      </w:pPr>
      <w:r w:rsidRPr="00D10C13">
        <w:t>Apply the stereotype “TimeDuration”</w:t>
      </w:r>
    </w:p>
    <w:p w:rsidR="003856DD" w:rsidRPr="00D10C13" w:rsidRDefault="003856DD" w:rsidP="00110551">
      <w:pPr>
        <w:pStyle w:val="ListParagraph"/>
        <w:numPr>
          <w:ilvl w:val="5"/>
          <w:numId w:val="12"/>
        </w:numPr>
        <w:overflowPunct/>
        <w:autoSpaceDE/>
        <w:autoSpaceDN/>
        <w:adjustRightInd/>
        <w:spacing w:after="200" w:line="276" w:lineRule="auto"/>
        <w:jc w:val="left"/>
        <w:textAlignment w:val="auto"/>
      </w:pPr>
      <w:r w:rsidRPr="00D10C13">
        <w:t>Set the value to 3.</w:t>
      </w:r>
    </w:p>
    <w:p w:rsidR="003856DD" w:rsidRPr="00D10C13" w:rsidRDefault="003856DD" w:rsidP="00110551">
      <w:pPr>
        <w:pStyle w:val="ListParagraph"/>
        <w:numPr>
          <w:ilvl w:val="4"/>
          <w:numId w:val="12"/>
        </w:numPr>
        <w:overflowPunct/>
        <w:autoSpaceDE/>
        <w:autoSpaceDN/>
        <w:adjustRightInd/>
        <w:spacing w:after="200" w:line="276" w:lineRule="auto"/>
        <w:jc w:val="left"/>
        <w:textAlignment w:val="auto"/>
      </w:pPr>
      <w:r w:rsidRPr="00D10C13">
        <w:t xml:space="preserve">The result is shown in </w:t>
      </w:r>
      <w:r w:rsidRPr="00D10C13">
        <w:fldChar w:fldCharType="begin"/>
      </w:r>
      <w:r w:rsidRPr="00D10C13">
        <w:instrText xml:space="preserve"> REF _Ref262740546 \h </w:instrText>
      </w:r>
      <w:r w:rsidRPr="00D10C13">
        <w:instrText xml:space="preserve"> \* MERGEFORMAT </w:instrText>
      </w:r>
      <w:r w:rsidRPr="00D10C13">
        <w:fldChar w:fldCharType="separate"/>
      </w:r>
      <w:r w:rsidR="00D10C13" w:rsidRPr="00D10C13">
        <w:t xml:space="preserve">Figure </w:t>
      </w:r>
      <w:r w:rsidR="00D10C13">
        <w:t>50</w:t>
      </w:r>
      <w:r w:rsidRPr="00D10C13">
        <w:fldChar w:fldCharType="end"/>
      </w:r>
    </w:p>
    <w:p w:rsidR="003856DD" w:rsidRPr="00AF04AB" w:rsidRDefault="003856DD" w:rsidP="00D10C13">
      <w:r>
        <w:rPr>
          <w:noProof/>
          <w:lang w:val="sv-SE" w:eastAsia="sv-SE"/>
        </w:rPr>
        <w:drawing>
          <wp:inline distT="0" distB="0" distL="0" distR="0" wp14:anchorId="64285832" wp14:editId="7ACC6353">
            <wp:extent cx="3924300" cy="3400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24300" cy="3400425"/>
                    </a:xfrm>
                    <a:prstGeom prst="rect">
                      <a:avLst/>
                    </a:prstGeom>
                    <a:noFill/>
                    <a:ln>
                      <a:noFill/>
                    </a:ln>
                  </pic:spPr>
                </pic:pic>
              </a:graphicData>
            </a:graphic>
          </wp:inline>
        </w:drawing>
      </w:r>
    </w:p>
    <w:p w:rsidR="003856DD" w:rsidRPr="00D10C13" w:rsidRDefault="003856DD" w:rsidP="003856DD">
      <w:pPr>
        <w:pStyle w:val="Caption"/>
      </w:pPr>
      <w:bookmarkStart w:id="109" w:name="_Ref262740546"/>
      <w:bookmarkStart w:id="110" w:name="_Ref262740541"/>
      <w:r w:rsidRPr="00D10C13">
        <w:t xml:space="preserve">Figure </w:t>
      </w:r>
      <w:r w:rsidRPr="00D10C13">
        <w:fldChar w:fldCharType="begin"/>
      </w:r>
      <w:r w:rsidRPr="00D10C13">
        <w:instrText xml:space="preserve"> SEQ Figure \* ARABIC </w:instrText>
      </w:r>
      <w:r w:rsidRPr="00D10C13">
        <w:fldChar w:fldCharType="separate"/>
      </w:r>
      <w:r w:rsidR="00D10C13">
        <w:rPr>
          <w:noProof/>
        </w:rPr>
        <w:t>50</w:t>
      </w:r>
      <w:r w:rsidRPr="00D10C13">
        <w:fldChar w:fldCharType="end"/>
      </w:r>
      <w:bookmarkEnd w:id="109"/>
      <w:r w:rsidRPr="00D10C13">
        <w:t xml:space="preserve"> : Adding Time Duration</w:t>
      </w:r>
      <w:bookmarkEnd w:id="110"/>
    </w:p>
    <w:p w:rsidR="003856DD" w:rsidRPr="00D10C13" w:rsidRDefault="003856DD" w:rsidP="00110551">
      <w:pPr>
        <w:pStyle w:val="ListParagraph"/>
        <w:numPr>
          <w:ilvl w:val="1"/>
          <w:numId w:val="12"/>
        </w:numPr>
        <w:overflowPunct/>
        <w:autoSpaceDE/>
        <w:autoSpaceDN/>
        <w:adjustRightInd/>
        <w:spacing w:after="200" w:line="276" w:lineRule="auto"/>
        <w:jc w:val="left"/>
        <w:textAlignment w:val="auto"/>
      </w:pPr>
      <w:r w:rsidRPr="00D10C13">
        <w:t>Repeat b for CalcLower with value 1</w:t>
      </w:r>
    </w:p>
    <w:p w:rsidR="003856DD" w:rsidRPr="00D10C13" w:rsidRDefault="003856DD" w:rsidP="00110551">
      <w:pPr>
        <w:pStyle w:val="ListParagraph"/>
        <w:numPr>
          <w:ilvl w:val="1"/>
          <w:numId w:val="12"/>
        </w:numPr>
        <w:overflowPunct/>
        <w:autoSpaceDE/>
        <w:autoSpaceDN/>
        <w:adjustRightInd/>
        <w:spacing w:after="200" w:line="276" w:lineRule="auto"/>
        <w:jc w:val="left"/>
        <w:textAlignment w:val="auto"/>
      </w:pPr>
      <w:r w:rsidRPr="00D10C13">
        <w:t xml:space="preserve">Set the lower and upper time duration of the BrakeCalculationExecution time to CalcUpper and </w:t>
      </w:r>
      <w:proofErr w:type="gramStart"/>
      <w:r w:rsidRPr="00D10C13">
        <w:t>CalcLower  as</w:t>
      </w:r>
      <w:proofErr w:type="gramEnd"/>
      <w:r w:rsidRPr="00D10C13">
        <w:t xml:space="preserve"> shown in </w:t>
      </w:r>
      <w:r w:rsidRPr="00D10C13">
        <w:fldChar w:fldCharType="begin"/>
      </w:r>
      <w:r w:rsidRPr="00D10C13">
        <w:instrText xml:space="preserve"> REF _Ref262740624 \h </w:instrText>
      </w:r>
      <w:r w:rsidRPr="00D10C13">
        <w:instrText xml:space="preserve"> \* MERGEFORMAT </w:instrText>
      </w:r>
      <w:r w:rsidRPr="00D10C13">
        <w:fldChar w:fldCharType="separate"/>
      </w:r>
      <w:r w:rsidR="00DC72F6" w:rsidRPr="00D10C13">
        <w:t>Figure 50</w:t>
      </w:r>
      <w:r w:rsidRPr="00D10C13">
        <w:fldChar w:fldCharType="end"/>
      </w:r>
      <w:r w:rsidRPr="00D10C13">
        <w:t>.</w:t>
      </w:r>
    </w:p>
    <w:p w:rsidR="003856DD" w:rsidRPr="00AF04AB" w:rsidRDefault="003856DD" w:rsidP="00D10C13">
      <w:r>
        <w:rPr>
          <w:noProof/>
          <w:lang w:val="sv-SE" w:eastAsia="sv-SE"/>
        </w:rPr>
        <w:drawing>
          <wp:inline distT="0" distB="0" distL="0" distR="0" wp14:anchorId="162DA06F" wp14:editId="6F708528">
            <wp:extent cx="456247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62475" cy="1895475"/>
                    </a:xfrm>
                    <a:prstGeom prst="rect">
                      <a:avLst/>
                    </a:prstGeom>
                    <a:noFill/>
                    <a:ln>
                      <a:noFill/>
                    </a:ln>
                  </pic:spPr>
                </pic:pic>
              </a:graphicData>
            </a:graphic>
          </wp:inline>
        </w:drawing>
      </w:r>
    </w:p>
    <w:p w:rsidR="003856DD" w:rsidRPr="00D10C13" w:rsidRDefault="003856DD" w:rsidP="003856DD">
      <w:pPr>
        <w:pStyle w:val="Caption"/>
      </w:pPr>
      <w:bookmarkStart w:id="111" w:name="_Ref262740624"/>
      <w:r w:rsidRPr="00D10C13">
        <w:t xml:space="preserve">Figure </w:t>
      </w:r>
      <w:r w:rsidRPr="00D10C13">
        <w:fldChar w:fldCharType="begin"/>
      </w:r>
      <w:r w:rsidRPr="00D10C13">
        <w:instrText xml:space="preserve"> SEQ Figure \* ARABIC </w:instrText>
      </w:r>
      <w:r w:rsidRPr="00D10C13">
        <w:fldChar w:fldCharType="separate"/>
      </w:r>
      <w:r w:rsidR="008F76B2" w:rsidRPr="00D10C13">
        <w:t>51</w:t>
      </w:r>
      <w:r w:rsidRPr="00D10C13">
        <w:fldChar w:fldCharType="end"/>
      </w:r>
      <w:bookmarkEnd w:id="111"/>
      <w:r w:rsidRPr="00D10C13">
        <w:t xml:space="preserve"> : Setting upper and lower time duration of an execution constraint</w:t>
      </w:r>
    </w:p>
    <w:p w:rsidR="003856DD" w:rsidRPr="00D10C13" w:rsidRDefault="003856DD" w:rsidP="00110551">
      <w:pPr>
        <w:pStyle w:val="ListParagraph"/>
        <w:numPr>
          <w:ilvl w:val="0"/>
          <w:numId w:val="18"/>
        </w:numPr>
        <w:overflowPunct/>
        <w:autoSpaceDE/>
        <w:autoSpaceDN/>
        <w:adjustRightInd/>
        <w:spacing w:after="200" w:line="276" w:lineRule="auto"/>
        <w:jc w:val="left"/>
        <w:textAlignment w:val="auto"/>
      </w:pPr>
      <w:r w:rsidRPr="00D10C13">
        <w:t xml:space="preserve">Repeat step 2 for “BrakeControllerExecutionTime” and “ABSExecutionTime” with the same lower and upper time duration values. </w:t>
      </w:r>
    </w:p>
    <w:p w:rsidR="003856DD" w:rsidRPr="00D10C13" w:rsidRDefault="003856DD" w:rsidP="00110551">
      <w:pPr>
        <w:pStyle w:val="ListParagraph"/>
        <w:numPr>
          <w:ilvl w:val="0"/>
          <w:numId w:val="18"/>
        </w:numPr>
        <w:overflowPunct/>
        <w:autoSpaceDE/>
        <w:autoSpaceDN/>
        <w:adjustRightInd/>
        <w:spacing w:after="200" w:line="276" w:lineRule="auto"/>
        <w:jc w:val="left"/>
        <w:textAlignment w:val="auto"/>
      </w:pPr>
      <w:r w:rsidRPr="00D10C13">
        <w:t xml:space="preserve">Relate Timing Constraints with the requirements. </w:t>
      </w:r>
    </w:p>
    <w:p w:rsidR="003856DD" w:rsidRPr="00D10C13" w:rsidRDefault="003856DD" w:rsidP="00110551">
      <w:pPr>
        <w:numPr>
          <w:ilvl w:val="1"/>
          <w:numId w:val="8"/>
        </w:numPr>
        <w:overflowPunct/>
        <w:autoSpaceDE/>
        <w:autoSpaceDN/>
        <w:adjustRightInd/>
        <w:spacing w:after="200" w:line="276" w:lineRule="auto"/>
        <w:jc w:val="left"/>
        <w:textAlignment w:val="auto"/>
      </w:pPr>
      <w:r w:rsidRPr="00D10C13">
        <w:t xml:space="preserve">In the Class Diagram for the timing package, drag the OverallTiming requirement and connect it with the three timing constraints using the “satisfy” link (from the requirements part of the palette) of the Requirements part in the palette as shown in </w:t>
      </w:r>
      <w:r w:rsidRPr="00D10C13">
        <w:fldChar w:fldCharType="begin"/>
      </w:r>
      <w:r w:rsidRPr="00D10C13">
        <w:instrText xml:space="preserve"> REF _Ref258497743 \h </w:instrText>
      </w:r>
      <w:r w:rsidRPr="00D10C13">
        <w:instrText xml:space="preserve"> \* MERGEFORMAT </w:instrText>
      </w:r>
      <w:r w:rsidRPr="00D10C13">
        <w:fldChar w:fldCharType="separate"/>
      </w:r>
      <w:r w:rsidR="00DC72F6" w:rsidRPr="00D10C13">
        <w:t>Figure 51</w:t>
      </w:r>
      <w:r w:rsidRPr="00D10C13">
        <w:fldChar w:fldCharType="end"/>
      </w:r>
      <w:r w:rsidRPr="00D10C13">
        <w:t xml:space="preserve">. </w:t>
      </w:r>
    </w:p>
    <w:p w:rsidR="003856DD" w:rsidRPr="00AF04AB" w:rsidRDefault="003856DD" w:rsidP="00D10C13">
      <w:r>
        <w:rPr>
          <w:noProof/>
          <w:lang w:val="sv-SE" w:eastAsia="sv-SE"/>
        </w:rPr>
        <w:drawing>
          <wp:inline distT="0" distB="0" distL="0" distR="0" wp14:anchorId="2BE79710" wp14:editId="6E9AFC27">
            <wp:extent cx="4829175" cy="2295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29175" cy="2295525"/>
                    </a:xfrm>
                    <a:prstGeom prst="rect">
                      <a:avLst/>
                    </a:prstGeom>
                    <a:noFill/>
                    <a:ln>
                      <a:noFill/>
                    </a:ln>
                  </pic:spPr>
                </pic:pic>
              </a:graphicData>
            </a:graphic>
          </wp:inline>
        </w:drawing>
      </w:r>
    </w:p>
    <w:p w:rsidR="003856DD" w:rsidRPr="00D10C13" w:rsidRDefault="003856DD" w:rsidP="003856DD">
      <w:pPr>
        <w:pStyle w:val="Caption"/>
      </w:pPr>
      <w:bookmarkStart w:id="112" w:name="_Ref258497743"/>
      <w:r w:rsidRPr="00D10C13">
        <w:t xml:space="preserve">Figure </w:t>
      </w:r>
      <w:r w:rsidRPr="00D10C13">
        <w:fldChar w:fldCharType="begin"/>
      </w:r>
      <w:r w:rsidRPr="00D10C13">
        <w:instrText xml:space="preserve"> SEQ Figure \* ARABIC </w:instrText>
      </w:r>
      <w:r w:rsidRPr="00D10C13">
        <w:fldChar w:fldCharType="separate"/>
      </w:r>
      <w:r w:rsidR="008F76B2" w:rsidRPr="00D10C13">
        <w:t>52</w:t>
      </w:r>
      <w:r w:rsidRPr="00D10C13">
        <w:fldChar w:fldCharType="end"/>
      </w:r>
      <w:bookmarkEnd w:id="112"/>
      <w:r w:rsidRPr="00D10C13">
        <w:t>: Satisfy links connecting requirements and timing constraints</w:t>
      </w:r>
    </w:p>
    <w:p w:rsidR="003856DD" w:rsidRPr="00D10C13" w:rsidRDefault="003856DD" w:rsidP="00110551">
      <w:pPr>
        <w:pStyle w:val="ListParagraph"/>
        <w:numPr>
          <w:ilvl w:val="0"/>
          <w:numId w:val="18"/>
        </w:numPr>
        <w:overflowPunct/>
        <w:autoSpaceDE/>
        <w:autoSpaceDN/>
        <w:adjustRightInd/>
        <w:spacing w:after="200" w:line="276" w:lineRule="auto"/>
        <w:jc w:val="left"/>
        <w:textAlignment w:val="auto"/>
      </w:pPr>
      <w:r w:rsidRPr="00D10C13">
        <w:t xml:space="preserve">Repeat step 4 for relating functions to the timing constraints as shown in </w:t>
      </w:r>
      <w:r w:rsidRPr="00D10C13">
        <w:fldChar w:fldCharType="begin"/>
      </w:r>
      <w:r w:rsidRPr="00D10C13">
        <w:instrText xml:space="preserve"> REF _Ref262736076 \h </w:instrText>
      </w:r>
      <w:r w:rsidRPr="00D10C13">
        <w:instrText xml:space="preserve"> \* MERGEFORMAT </w:instrText>
      </w:r>
      <w:r w:rsidRPr="00D10C13">
        <w:fldChar w:fldCharType="separate"/>
      </w:r>
      <w:r w:rsidR="00DC72F6" w:rsidRPr="00D10C13">
        <w:t>Figure 52</w:t>
      </w:r>
      <w:r w:rsidRPr="00D10C13">
        <w:fldChar w:fldCharType="end"/>
      </w:r>
      <w:r w:rsidRPr="00D10C13">
        <w:t>. (Note: This can be done in a separate class diagram or in the same as shown in the figure)</w:t>
      </w:r>
    </w:p>
    <w:p w:rsidR="003856DD" w:rsidRPr="00AF04AB" w:rsidRDefault="003856DD" w:rsidP="00D10C13">
      <w:r>
        <w:rPr>
          <w:noProof/>
          <w:lang w:val="sv-SE" w:eastAsia="sv-SE"/>
        </w:rPr>
        <w:drawing>
          <wp:inline distT="0" distB="0" distL="0" distR="0" wp14:anchorId="4406AB0F" wp14:editId="4EDD3D4F">
            <wp:extent cx="5734050" cy="2886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0" cy="2886075"/>
                    </a:xfrm>
                    <a:prstGeom prst="rect">
                      <a:avLst/>
                    </a:prstGeom>
                    <a:noFill/>
                    <a:ln>
                      <a:noFill/>
                    </a:ln>
                  </pic:spPr>
                </pic:pic>
              </a:graphicData>
            </a:graphic>
          </wp:inline>
        </w:drawing>
      </w:r>
    </w:p>
    <w:p w:rsidR="003856DD" w:rsidRPr="00D10C13" w:rsidRDefault="003856DD" w:rsidP="003856DD">
      <w:pPr>
        <w:pStyle w:val="Caption"/>
      </w:pPr>
      <w:bookmarkStart w:id="113" w:name="_Ref262736076"/>
      <w:r w:rsidRPr="00D10C13">
        <w:t xml:space="preserve">Figure </w:t>
      </w:r>
      <w:r w:rsidRPr="00D10C13">
        <w:fldChar w:fldCharType="begin"/>
      </w:r>
      <w:r w:rsidRPr="00D10C13">
        <w:instrText xml:space="preserve"> SEQ Figure \* ARABIC </w:instrText>
      </w:r>
      <w:r w:rsidRPr="00D10C13">
        <w:fldChar w:fldCharType="separate"/>
      </w:r>
      <w:r w:rsidR="008F76B2" w:rsidRPr="00D10C13">
        <w:t>53</w:t>
      </w:r>
      <w:r w:rsidRPr="00D10C13">
        <w:fldChar w:fldCharType="end"/>
      </w:r>
      <w:bookmarkEnd w:id="113"/>
      <w:r w:rsidRPr="00D10C13">
        <w:t>: Linking FunctionTypes to their execution constraints.</w:t>
      </w:r>
    </w:p>
    <w:p w:rsidR="003856DD" w:rsidRDefault="003856DD" w:rsidP="003856DD">
      <w:pPr>
        <w:pStyle w:val="Heading1"/>
      </w:pPr>
      <w:r w:rsidRPr="00AF04AB">
        <w:rPr>
          <w:rFonts w:ascii="Times New Roman" w:hAnsi="Times New Roman"/>
        </w:rPr>
        <w:br w:type="page"/>
      </w:r>
      <w:bookmarkStart w:id="114" w:name="_Toc258572451"/>
      <w:bookmarkStart w:id="115" w:name="_Toc265847412"/>
      <w:bookmarkStart w:id="116" w:name="_Toc346882740"/>
      <w:r w:rsidRPr="003856DD">
        <w:t>Part B: First Steps with EAST-ADL Error Modeling</w:t>
      </w:r>
      <w:bookmarkEnd w:id="114"/>
      <w:bookmarkEnd w:id="115"/>
      <w:bookmarkEnd w:id="116"/>
    </w:p>
    <w:p w:rsidR="00D10C13" w:rsidRPr="00D10C13" w:rsidRDefault="00D10C13" w:rsidP="00D10C13"/>
    <w:p w:rsidR="003856DD" w:rsidRPr="003856DD" w:rsidRDefault="003856DD" w:rsidP="003856DD">
      <w:pPr>
        <w:pStyle w:val="Heading2"/>
      </w:pPr>
      <w:bookmarkStart w:id="117" w:name="_Toc258572452"/>
      <w:bookmarkStart w:id="118" w:name="_Toc265847413"/>
      <w:bookmarkStart w:id="119" w:name="_Toc346882741"/>
      <w:r w:rsidRPr="003856DD">
        <w:t>Overview</w:t>
      </w:r>
      <w:bookmarkEnd w:id="117"/>
      <w:bookmarkEnd w:id="118"/>
      <w:bookmarkEnd w:id="119"/>
    </w:p>
    <w:p w:rsidR="003856DD" w:rsidRPr="00AF04AB" w:rsidRDefault="003856DD" w:rsidP="003856DD">
      <w:r w:rsidRPr="00AF04AB">
        <w:t xml:space="preserve">In this tutorial we will show some of the basic concepts of the </w:t>
      </w:r>
      <w:r>
        <w:t>EAST-ADL</w:t>
      </w:r>
      <w:r w:rsidRPr="00AF04AB">
        <w:t xml:space="preserve"> Error Model and how to use it. First we will introduce the language concepts for error modeling provided by </w:t>
      </w:r>
      <w:r>
        <w:t>EAST-ADL</w:t>
      </w:r>
      <w:r w:rsidRPr="00AF04AB">
        <w:t xml:space="preserve">.  In the second part we will take you through the first steps of creating an error model for a brake-by-wire system. We start from an existing model. You can find it in the workspace navigator under errormodel_tutorial.  We use tool support to automatically create fault trees and FMEA tables based on the </w:t>
      </w:r>
      <w:r>
        <w:t>EAST-ADL</w:t>
      </w:r>
      <w:r w:rsidRPr="00AF04AB">
        <w:t xml:space="preserve"> Error Model. In the end of this document you can find a short glossary.</w:t>
      </w:r>
    </w:p>
    <w:p w:rsidR="003856DD" w:rsidRPr="003856DD" w:rsidRDefault="003856DD" w:rsidP="003856DD">
      <w:pPr>
        <w:pStyle w:val="Heading2"/>
      </w:pPr>
      <w:bookmarkStart w:id="120" w:name="_Ref258488179"/>
      <w:bookmarkStart w:id="121" w:name="_Toc258572453"/>
      <w:bookmarkStart w:id="122" w:name="_Toc265847414"/>
      <w:bookmarkStart w:id="123" w:name="_Toc346882742"/>
      <w:r w:rsidRPr="003856DD">
        <w:t>EAST-ADL Error Modeling Concepts</w:t>
      </w:r>
      <w:bookmarkEnd w:id="120"/>
      <w:bookmarkEnd w:id="121"/>
      <w:bookmarkEnd w:id="122"/>
      <w:bookmarkEnd w:id="123"/>
    </w:p>
    <w:p w:rsidR="003856DD" w:rsidRPr="003856DD" w:rsidRDefault="003856DD" w:rsidP="003856DD">
      <w:r w:rsidRPr="003856DD">
        <w:t xml:space="preserve">An Error Model is a specific non-functionality model for fault/failure description. It contains reusable definitions of error logics for a component/system, i.e. which faults may occur and how they propagate throughout the component/system. Associations to the nominal architecture identify which components are covered by the error model. The error model can have different levels of abstraction and granularity according to referenced nominal architecture definitions. For example, at the analysis level, the target components in terms of the logical functions of the application or interface device imply that only the logical failure modes are captured in the corresponding error models. Based on the type-prototype pattern found in AUTOSAR, error models can be hierarchically composed through the use of prototype constructs. This means that a prototype is the occurrence of a certain reusable type. The type also indicates what parts (structure) a given prototype is composed of. See </w:t>
      </w:r>
      <w:r w:rsidRPr="003856DD">
        <w:fldChar w:fldCharType="begin"/>
      </w:r>
      <w:r w:rsidRPr="003856DD">
        <w:instrText xml:space="preserve"> REF _Ref265847382 \h </w:instrText>
      </w:r>
      <w:r w:rsidRPr="003856DD">
        <w:fldChar w:fldCharType="separate"/>
      </w:r>
      <w:r w:rsidR="00DC72F6" w:rsidRPr="003856DD">
        <w:rPr>
          <w:rFonts w:cs="Arial"/>
          <w:szCs w:val="22"/>
        </w:rPr>
        <w:t xml:space="preserve">Figure </w:t>
      </w:r>
      <w:r w:rsidR="00DC72F6">
        <w:rPr>
          <w:rFonts w:ascii="Times New Roman" w:hAnsi="Times New Roman"/>
          <w:noProof/>
        </w:rPr>
        <w:t>53</w:t>
      </w:r>
      <w:r w:rsidRPr="003856DD">
        <w:fldChar w:fldCharType="end"/>
      </w:r>
      <w:r w:rsidRPr="003856DD">
        <w:t xml:space="preserve"> for an example of adding an error model for a nominal architecture model with the EAST-ADL language.</w:t>
      </w:r>
    </w:p>
    <w:p w:rsidR="003856DD" w:rsidRPr="00AF04AB" w:rsidRDefault="003856DD" w:rsidP="003856DD">
      <w:pPr>
        <w:rPr>
          <w:rFonts w:ascii="Times New Roman" w:hAnsi="Times New Roman"/>
          <w:sz w:val="28"/>
          <w:szCs w:val="28"/>
        </w:rPr>
      </w:pPr>
      <w:r w:rsidRPr="00AF04AB">
        <w:rPr>
          <w:rFonts w:ascii="Times New Roman" w:hAnsi="Times New Roman"/>
          <w:sz w:val="28"/>
          <w:szCs w:val="28"/>
        </w:rPr>
        <w:t xml:space="preserve">  </w:t>
      </w:r>
    </w:p>
    <w:p w:rsidR="003856DD" w:rsidRPr="00AF04AB" w:rsidRDefault="003856DD" w:rsidP="003856DD">
      <w:pPr>
        <w:keepNext/>
        <w:jc w:val="center"/>
        <w:rPr>
          <w:rFonts w:ascii="Times New Roman" w:hAnsi="Times New Roman"/>
        </w:rPr>
      </w:pPr>
      <w:r>
        <w:rPr>
          <w:rFonts w:ascii="Times New Roman" w:hAnsi="Times New Roman"/>
          <w:noProof/>
          <w:sz w:val="28"/>
          <w:szCs w:val="28"/>
          <w:lang w:val="sv-SE" w:eastAsia="sv-SE"/>
        </w:rPr>
        <w:drawing>
          <wp:inline distT="0" distB="0" distL="0" distR="0" wp14:anchorId="1FAB3606" wp14:editId="064448AB">
            <wp:extent cx="4448175" cy="1838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48175" cy="1838325"/>
                    </a:xfrm>
                    <a:prstGeom prst="rect">
                      <a:avLst/>
                    </a:prstGeom>
                    <a:noFill/>
                    <a:ln>
                      <a:noFill/>
                    </a:ln>
                  </pic:spPr>
                </pic:pic>
              </a:graphicData>
            </a:graphic>
          </wp:inline>
        </w:drawing>
      </w:r>
    </w:p>
    <w:p w:rsidR="003856DD" w:rsidRPr="00AF04AB" w:rsidRDefault="003856DD" w:rsidP="003856DD">
      <w:pPr>
        <w:pStyle w:val="Caption"/>
        <w:rPr>
          <w:rFonts w:ascii="Times New Roman" w:hAnsi="Times New Roman"/>
          <w:sz w:val="28"/>
          <w:szCs w:val="28"/>
        </w:rPr>
      </w:pPr>
      <w:bookmarkStart w:id="124" w:name="_Ref265847378"/>
      <w:bookmarkStart w:id="125" w:name="_Ref265847382"/>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54</w:t>
      </w:r>
      <w:r w:rsidRPr="00AF04AB">
        <w:rPr>
          <w:rFonts w:ascii="Times New Roman" w:hAnsi="Times New Roman"/>
        </w:rPr>
        <w:fldChar w:fldCharType="end"/>
      </w:r>
      <w:bookmarkEnd w:id="125"/>
      <w:r w:rsidRPr="003856DD">
        <w:rPr>
          <w:rFonts w:cs="Arial"/>
          <w:szCs w:val="22"/>
        </w:rPr>
        <w:t>: Example of providing error models for each nominal architecture element.</w:t>
      </w:r>
      <w:bookmarkEnd w:id="124"/>
    </w:p>
    <w:p w:rsidR="003856DD" w:rsidRPr="00AF04AB" w:rsidRDefault="003856DD" w:rsidP="003856DD">
      <w:r w:rsidRPr="00AF04AB">
        <w:t xml:space="preserve">From a system development point of view, one important modeling issue is the ability to separate the definition of faults/failures – including the related behaviors –from the definitions of nominal system behaviors. This is because the fault/failure definitions are essentially only the analytical augmentations of the nominal system architecture model. Although important for safety engineering, such information may be unnecessary during functional analysis, analysis and simulation of nominal behaviors, or code generation. Error models in </w:t>
      </w:r>
      <w:r>
        <w:t>EAST-ADL</w:t>
      </w:r>
      <w:r w:rsidRPr="00AF04AB">
        <w:t xml:space="preserve"> are maintained as separate views of the overall system architecture specification and can be traced and extracted automatically for separate safety engineering tasks.</w:t>
      </w:r>
    </w:p>
    <w:p w:rsidR="003856DD" w:rsidRPr="00AF04AB" w:rsidRDefault="003856DD" w:rsidP="003856DD">
      <w:r w:rsidRPr="00AF04AB">
        <w:t xml:space="preserve">The propagation link (PropagationLink) connects an output port with an input port for error propagation across the target architecture components. </w:t>
      </w:r>
      <w:r>
        <w:t>EAST-ADL</w:t>
      </w:r>
      <w:r w:rsidRPr="00AF04AB">
        <w:t xml:space="preserve"> allows dedicated error propagation links, which reflect the error propagation caused by communication links and other relationships in the nominal system model. This separation-of-concerns allows effective error modeling even when nominal component links are not significant, sufficient, or efficient for error propagation. </w:t>
      </w:r>
    </w:p>
    <w:p w:rsidR="003856DD" w:rsidRPr="00AF04AB" w:rsidRDefault="003856DD" w:rsidP="003856DD">
      <w:r w:rsidRPr="00AF04AB">
        <w:t xml:space="preserve">Within an error model, the syntax and/or semantics of existing external formalisms can be adopted for a precise description of the error logic (errorLogic). The specification captures what output failures of the target architecture component are caused by what faults of this component. This, together with the error propagation links, makes it possible to perform safety simulations and analyses through external analysis tools. </w:t>
      </w:r>
    </w:p>
    <w:p w:rsidR="003856DD" w:rsidRPr="003856DD" w:rsidRDefault="003856DD" w:rsidP="003856DD">
      <w:pPr>
        <w:pStyle w:val="Heading2"/>
      </w:pPr>
      <w:bookmarkStart w:id="126" w:name="_Toc258572454"/>
      <w:bookmarkStart w:id="127" w:name="_Toc265847415"/>
      <w:bookmarkStart w:id="128" w:name="_Toc346882743"/>
      <w:r w:rsidRPr="003856DD">
        <w:t>Tutorial</w:t>
      </w:r>
      <w:bookmarkEnd w:id="126"/>
      <w:bookmarkEnd w:id="127"/>
      <w:bookmarkEnd w:id="128"/>
    </w:p>
    <w:p w:rsidR="003856DD" w:rsidRPr="00AF04AB" w:rsidRDefault="003856DD" w:rsidP="003856DD">
      <w:pPr>
        <w:rPr>
          <w:rFonts w:ascii="Times New Roman" w:hAnsi="Times New Roman"/>
        </w:rPr>
      </w:pPr>
      <w:r w:rsidRPr="003856DD">
        <w:t>In this example we create an EAST-ADL Error Model. It describes where errors can reveal themselves in the</w:t>
      </w:r>
      <w:r w:rsidRPr="00AF04AB">
        <w:rPr>
          <w:rFonts w:ascii="Times New Roman" w:hAnsi="Times New Roman"/>
        </w:rPr>
        <w:t xml:space="preserve"> system and how failures propagate through the system, thus influencing other functions. </w:t>
      </w:r>
    </w:p>
    <w:p w:rsidR="003856DD" w:rsidRPr="00AF04AB" w:rsidRDefault="003856DD" w:rsidP="003856DD">
      <w:r w:rsidRPr="00AF04AB">
        <w:t xml:space="preserve">In this tutorial we will start with an existing Error Model that you will extend. </w:t>
      </w:r>
    </w:p>
    <w:p w:rsidR="003856DD" w:rsidRPr="00AF04AB" w:rsidRDefault="003856DD" w:rsidP="00110551">
      <w:pPr>
        <w:pStyle w:val="ListParagraph"/>
        <w:numPr>
          <w:ilvl w:val="0"/>
          <w:numId w:val="21"/>
        </w:numPr>
        <w:ind w:left="714" w:hanging="357"/>
        <w:contextualSpacing w:val="0"/>
      </w:pPr>
      <w:r w:rsidRPr="00AF04AB">
        <w:t xml:space="preserve">Open the modeling file </w:t>
      </w:r>
      <w:r w:rsidRPr="003856DD">
        <w:rPr>
          <w:b/>
        </w:rPr>
        <w:t>MyEASTModel1.di2</w:t>
      </w:r>
      <w:r w:rsidRPr="00AF04AB">
        <w:t xml:space="preserve"> in the project </w:t>
      </w:r>
      <w:r w:rsidRPr="003856DD">
        <w:rPr>
          <w:b/>
        </w:rPr>
        <w:t>errormodel_tutorial</w:t>
      </w:r>
    </w:p>
    <w:p w:rsidR="003856DD" w:rsidRPr="00AF04AB" w:rsidRDefault="003856DD" w:rsidP="00110551">
      <w:pPr>
        <w:pStyle w:val="ListParagraph"/>
        <w:numPr>
          <w:ilvl w:val="0"/>
          <w:numId w:val="21"/>
        </w:numPr>
        <w:ind w:left="714" w:hanging="357"/>
        <w:contextualSpacing w:val="0"/>
      </w:pPr>
      <w:r w:rsidRPr="00AF04AB">
        <w:t xml:space="preserve">Open the existing </w:t>
      </w:r>
      <w:r w:rsidRPr="003856DD">
        <w:rPr>
          <w:b/>
        </w:rPr>
        <w:t>ErrorModelPackage</w:t>
      </w:r>
      <w:r w:rsidRPr="00AF04AB">
        <w:t xml:space="preserve"> in the Papyrus Outline, as shown in </w:t>
      </w:r>
      <w:r w:rsidRPr="00AF04AB">
        <w:fldChar w:fldCharType="begin"/>
      </w:r>
      <w:r w:rsidRPr="00AF04AB">
        <w:instrText xml:space="preserve"> REF _Ref258483493 \h </w:instrText>
      </w:r>
      <w:r>
        <w:instrText xml:space="preserve"> \* MERGEFORMAT </w:instrText>
      </w:r>
      <w:r w:rsidRPr="00AF04AB">
        <w:fldChar w:fldCharType="separate"/>
      </w:r>
      <w:r w:rsidR="00DC72F6" w:rsidRPr="003856DD">
        <w:t xml:space="preserve">Figure </w:t>
      </w:r>
      <w:r w:rsidR="00DC72F6">
        <w:rPr>
          <w:noProof/>
        </w:rPr>
        <w:t>54</w:t>
      </w:r>
      <w:r w:rsidRPr="00AF04AB">
        <w:fldChar w:fldCharType="end"/>
      </w:r>
      <w:r w:rsidRPr="00AF04AB">
        <w:t>.</w:t>
      </w:r>
    </w:p>
    <w:p w:rsidR="003856DD" w:rsidRPr="00AF04AB" w:rsidRDefault="003856DD" w:rsidP="003856DD">
      <w:pPr>
        <w:keepNext/>
        <w:jc w:val="center"/>
        <w:rPr>
          <w:rFonts w:ascii="Times New Roman" w:hAnsi="Times New Roman"/>
        </w:rPr>
      </w:pPr>
      <w:r>
        <w:rPr>
          <w:rFonts w:ascii="Times New Roman" w:hAnsi="Times New Roman"/>
          <w:noProof/>
          <w:lang w:val="sv-SE" w:eastAsia="sv-SE"/>
        </w:rPr>
        <mc:AlternateContent>
          <mc:Choice Requires="wps">
            <w:drawing>
              <wp:anchor distT="0" distB="0" distL="114300" distR="114300" simplePos="0" relativeHeight="251662336" behindDoc="0" locked="0" layoutInCell="1" allowOverlap="1" wp14:anchorId="04A47C5A" wp14:editId="35432CF6">
                <wp:simplePos x="0" y="0"/>
                <wp:positionH relativeFrom="column">
                  <wp:posOffset>2095500</wp:posOffset>
                </wp:positionH>
                <wp:positionV relativeFrom="paragraph">
                  <wp:posOffset>794385</wp:posOffset>
                </wp:positionV>
                <wp:extent cx="904875" cy="238125"/>
                <wp:effectExtent l="19050" t="22225" r="19050" b="15875"/>
                <wp:wrapNone/>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38125"/>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 o:spid="_x0000_s1026" style="position:absolute;margin-left:165pt;margin-top:62.55pt;width:71.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" filled="f" strokecolor="#c0504d" strokeweight="2.5pt">
                <v:shadow color="#868686"/>
              </v:oval>
            </w:pict>
          </mc:Fallback>
        </mc:AlternateContent>
      </w:r>
      <w:r>
        <w:rPr>
          <w:rFonts w:ascii="Times New Roman" w:hAnsi="Times New Roman"/>
          <w:noProof/>
          <w:sz w:val="28"/>
          <w:szCs w:val="28"/>
          <w:lang w:val="sv-SE" w:eastAsia="sv-SE"/>
        </w:rPr>
        <w:drawing>
          <wp:inline distT="0" distB="0" distL="0" distR="0" wp14:anchorId="6D20AFE8" wp14:editId="1A094F9E">
            <wp:extent cx="1476375" cy="1695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t="51149" r="74753"/>
                    <a:stretch>
                      <a:fillRect/>
                    </a:stretch>
                  </pic:blipFill>
                  <pic:spPr bwMode="auto">
                    <a:xfrm>
                      <a:off x="0" y="0"/>
                      <a:ext cx="1476375" cy="1695450"/>
                    </a:xfrm>
                    <a:prstGeom prst="rect">
                      <a:avLst/>
                    </a:prstGeom>
                    <a:noFill/>
                    <a:ln>
                      <a:noFill/>
                    </a:ln>
                  </pic:spPr>
                </pic:pic>
              </a:graphicData>
            </a:graphic>
          </wp:inline>
        </w:drawing>
      </w:r>
    </w:p>
    <w:p w:rsidR="003856DD" w:rsidRPr="003856DD" w:rsidRDefault="003856DD" w:rsidP="003856DD">
      <w:pPr>
        <w:pStyle w:val="Caption"/>
      </w:pPr>
      <w:bookmarkStart w:id="129" w:name="_Ref258483493"/>
      <w:r w:rsidRPr="003856DD">
        <w:t xml:space="preserve">Figure </w:t>
      </w:r>
      <w:r w:rsidRPr="003856DD">
        <w:fldChar w:fldCharType="begin"/>
      </w:r>
      <w:r w:rsidRPr="003856DD">
        <w:instrText xml:space="preserve"> SEQ Figure \* ARABIC </w:instrText>
      </w:r>
      <w:r w:rsidRPr="003856DD">
        <w:fldChar w:fldCharType="separate"/>
      </w:r>
      <w:r w:rsidR="008F76B2">
        <w:rPr>
          <w:noProof/>
        </w:rPr>
        <w:t>55</w:t>
      </w:r>
      <w:r w:rsidRPr="003856DD">
        <w:fldChar w:fldCharType="end"/>
      </w:r>
      <w:bookmarkEnd w:id="129"/>
      <w:r w:rsidRPr="003856DD">
        <w:t>: The ErrorModelPackage</w:t>
      </w:r>
    </w:p>
    <w:p w:rsidR="003856DD" w:rsidRPr="00AF04AB" w:rsidRDefault="003856DD" w:rsidP="003856DD">
      <w:pPr>
        <w:rPr>
          <w:rFonts w:ascii="Times New Roman" w:hAnsi="Times New Roman"/>
          <w:sz w:val="28"/>
          <w:szCs w:val="28"/>
        </w:rPr>
      </w:pPr>
    </w:p>
    <w:p w:rsidR="003856DD" w:rsidRPr="00AF04AB" w:rsidRDefault="003856DD" w:rsidP="00110551">
      <w:pPr>
        <w:pStyle w:val="ListParagraph"/>
        <w:numPr>
          <w:ilvl w:val="0"/>
          <w:numId w:val="20"/>
        </w:numPr>
        <w:ind w:left="714" w:hanging="357"/>
        <w:contextualSpacing w:val="0"/>
      </w:pPr>
      <w:r w:rsidRPr="00AF04AB">
        <w:t xml:space="preserve">Open the composite diagram contained in this package, it contains the ErrorModel for the BrakeByWire </w:t>
      </w:r>
      <w:proofErr w:type="gramStart"/>
      <w:r w:rsidRPr="00AF04AB">
        <w:t>System, that</w:t>
      </w:r>
      <w:proofErr w:type="gramEnd"/>
      <w:r w:rsidRPr="00AF04AB">
        <w:t xml:space="preserve"> is almost complete.</w:t>
      </w:r>
    </w:p>
    <w:p w:rsidR="003856DD" w:rsidRPr="00AF04AB" w:rsidRDefault="003856DD" w:rsidP="00110551">
      <w:pPr>
        <w:pStyle w:val="ListParagraph"/>
        <w:numPr>
          <w:ilvl w:val="0"/>
          <w:numId w:val="20"/>
        </w:numPr>
        <w:ind w:left="714" w:hanging="357"/>
        <w:contextualSpacing w:val="0"/>
      </w:pPr>
      <w:r w:rsidRPr="00AF04AB">
        <w:t>From the Palette on the right select the ErrorModeling Tools (</w:t>
      </w:r>
      <w:r w:rsidRPr="00AF04AB">
        <w:fldChar w:fldCharType="begin"/>
      </w:r>
      <w:r w:rsidRPr="00AF04AB">
        <w:instrText xml:space="preserve"> REF _Ref258483589 \h </w:instrText>
      </w:r>
      <w:r>
        <w:instrText xml:space="preserve"> \* MERGEFORMAT </w:instrText>
      </w:r>
      <w:r w:rsidRPr="00AF04AB">
        <w:fldChar w:fldCharType="separate"/>
      </w:r>
      <w:r w:rsidR="00DC72F6" w:rsidRPr="00DC72F6">
        <w:t xml:space="preserve">Figure </w:t>
      </w:r>
      <w:r w:rsidR="00DC72F6" w:rsidRPr="00DC72F6">
        <w:rPr>
          <w:noProof/>
        </w:rPr>
        <w:t>55</w:t>
      </w:r>
      <w:r w:rsidRPr="00AF04AB">
        <w:fldChar w:fldCharType="end"/>
      </w:r>
      <w:r w:rsidRPr="00AF04AB">
        <w:t>).</w:t>
      </w:r>
    </w:p>
    <w:p w:rsidR="003856DD" w:rsidRPr="00AF04AB" w:rsidRDefault="003856DD" w:rsidP="00110551">
      <w:pPr>
        <w:pStyle w:val="ListParagraph"/>
        <w:numPr>
          <w:ilvl w:val="0"/>
          <w:numId w:val="20"/>
        </w:numPr>
        <w:ind w:left="714" w:hanging="357"/>
        <w:contextualSpacing w:val="0"/>
      </w:pPr>
      <w:r w:rsidRPr="00AF04AB">
        <w:t>Create a new ErrorModelPrototype inside the yellow box called ErrorModel.</w:t>
      </w:r>
    </w:p>
    <w:p w:rsidR="003856DD" w:rsidRPr="00AF04AB" w:rsidRDefault="003856DD" w:rsidP="00110551">
      <w:pPr>
        <w:pStyle w:val="ListParagraph"/>
        <w:numPr>
          <w:ilvl w:val="0"/>
          <w:numId w:val="20"/>
        </w:numPr>
        <w:ind w:left="714" w:hanging="357"/>
        <w:contextualSpacing w:val="0"/>
      </w:pPr>
      <w:r w:rsidRPr="00AF04AB">
        <w:t>Double-click on the new box to change the name and type of the component to “pErrorWheelSpeedSensor: ErrorWheelSpeedSensor”.</w:t>
      </w:r>
      <w:r w:rsidRPr="003856DD">
        <w:rPr>
          <w:noProof/>
          <w:sz w:val="28"/>
          <w:szCs w:val="28"/>
        </w:rPr>
        <w:t xml:space="preserve"> </w:t>
      </w:r>
    </w:p>
    <w:p w:rsidR="003856DD" w:rsidRPr="00AF04AB" w:rsidRDefault="003856DD" w:rsidP="003856DD">
      <w:pPr>
        <w:jc w:val="center"/>
        <w:rPr>
          <w:rFonts w:ascii="Times New Roman" w:hAnsi="Times New Roman"/>
        </w:rPr>
      </w:pPr>
      <w:r>
        <w:rPr>
          <w:rFonts w:ascii="Times New Roman" w:hAnsi="Times New Roman"/>
          <w:noProof/>
          <w:lang w:val="sv-SE" w:eastAsia="sv-SE"/>
        </w:rPr>
        <mc:AlternateContent>
          <mc:Choice Requires="wps">
            <w:drawing>
              <wp:anchor distT="0" distB="0" distL="114300" distR="114300" simplePos="0" relativeHeight="251664384" behindDoc="0" locked="0" layoutInCell="1" allowOverlap="1" wp14:anchorId="72402F4C" wp14:editId="23635AB7">
                <wp:simplePos x="0" y="0"/>
                <wp:positionH relativeFrom="column">
                  <wp:posOffset>3959225</wp:posOffset>
                </wp:positionH>
                <wp:positionV relativeFrom="paragraph">
                  <wp:posOffset>932815</wp:posOffset>
                </wp:positionV>
                <wp:extent cx="904875" cy="238125"/>
                <wp:effectExtent l="15875" t="19685" r="22225" b="18415"/>
                <wp:wrapNone/>
                <wp:docPr id="21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38125"/>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26" style="position:absolute;margin-left:311.75pt;margin-top:73.45pt;width:71.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" filled="f" strokecolor="#c0504d" strokeweight="2.5pt">
                <v:shadow color="#868686"/>
              </v:oval>
            </w:pict>
          </mc:Fallback>
        </mc:AlternateContent>
      </w:r>
      <w:r>
        <w:rPr>
          <w:rFonts w:ascii="Times New Roman" w:hAnsi="Times New Roman"/>
          <w:noProof/>
          <w:lang w:val="sv-SE" w:eastAsia="sv-SE"/>
        </w:rPr>
        <w:drawing>
          <wp:inline distT="0" distB="0" distL="0" distR="0" wp14:anchorId="359BEBBC" wp14:editId="39AF4930">
            <wp:extent cx="4543425" cy="2066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l="23819" t="20164" b="22475"/>
                    <a:stretch>
                      <a:fillRect/>
                    </a:stretch>
                  </pic:blipFill>
                  <pic:spPr bwMode="auto">
                    <a:xfrm>
                      <a:off x="0" y="0"/>
                      <a:ext cx="4543425" cy="2066925"/>
                    </a:xfrm>
                    <a:prstGeom prst="rect">
                      <a:avLst/>
                    </a:prstGeom>
                    <a:noFill/>
                    <a:ln>
                      <a:noFill/>
                    </a:ln>
                  </pic:spPr>
                </pic:pic>
              </a:graphicData>
            </a:graphic>
          </wp:inline>
        </w:drawing>
      </w:r>
    </w:p>
    <w:p w:rsidR="003856DD" w:rsidRPr="00AF04AB" w:rsidRDefault="003856DD" w:rsidP="003856DD">
      <w:pPr>
        <w:pStyle w:val="Caption"/>
        <w:rPr>
          <w:rFonts w:ascii="Times New Roman" w:hAnsi="Times New Roman"/>
          <w:sz w:val="28"/>
          <w:szCs w:val="28"/>
        </w:rPr>
      </w:pPr>
      <w:bookmarkStart w:id="130" w:name="_Ref258483589"/>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56</w:t>
      </w:r>
      <w:r w:rsidRPr="00AF04AB">
        <w:rPr>
          <w:rFonts w:ascii="Times New Roman" w:hAnsi="Times New Roman"/>
        </w:rPr>
        <w:fldChar w:fldCharType="end"/>
      </w:r>
      <w:bookmarkEnd w:id="130"/>
      <w:r w:rsidRPr="003856DD">
        <w:rPr>
          <w:rFonts w:cs="Arial"/>
          <w:szCs w:val="22"/>
        </w:rPr>
        <w:t>: The ErrorModelPrototype in the palette</w:t>
      </w:r>
    </w:p>
    <w:p w:rsidR="003856DD" w:rsidRPr="00AF04AB" w:rsidRDefault="003856DD" w:rsidP="003856DD">
      <w:pPr>
        <w:rPr>
          <w:rFonts w:ascii="Times New Roman" w:hAnsi="Times New Roman"/>
        </w:rPr>
      </w:pPr>
      <w:r w:rsidRPr="00AF04AB">
        <w:rPr>
          <w:rFonts w:ascii="Times New Roman" w:hAnsi="Times New Roman"/>
        </w:rPr>
        <w:t>Ports will now become visible.</w:t>
      </w:r>
    </w:p>
    <w:p w:rsidR="003856DD" w:rsidRPr="00AF04AB" w:rsidRDefault="003856DD" w:rsidP="00110551">
      <w:pPr>
        <w:numPr>
          <w:ilvl w:val="0"/>
          <w:numId w:val="15"/>
        </w:numPr>
        <w:overflowPunct/>
        <w:autoSpaceDE/>
        <w:autoSpaceDN/>
        <w:adjustRightInd/>
        <w:spacing w:after="200" w:line="276" w:lineRule="auto"/>
        <w:jc w:val="left"/>
        <w:textAlignment w:val="auto"/>
        <w:rPr>
          <w:rFonts w:ascii="Times New Roman" w:hAnsi="Times New Roman"/>
        </w:rPr>
      </w:pPr>
      <w:r w:rsidRPr="00AF04AB">
        <w:rPr>
          <w:rFonts w:ascii="Times New Roman" w:hAnsi="Times New Roman"/>
        </w:rPr>
        <w:t>Using an ErrorPropagationLink from the Palette, connect the port wheelspeedout on the pErrorWheelSpeedSensor to the port wheelspeedin of pErrorABS.</w:t>
      </w:r>
    </w:p>
    <w:p w:rsidR="003856DD" w:rsidRPr="00AF04AB" w:rsidRDefault="003856DD" w:rsidP="003856DD">
      <w:pPr>
        <w:rPr>
          <w:rFonts w:ascii="Times New Roman" w:hAnsi="Times New Roman"/>
        </w:rPr>
      </w:pPr>
      <w:r w:rsidRPr="00AF04AB">
        <w:rPr>
          <w:rFonts w:ascii="Times New Roman" w:hAnsi="Times New Roman"/>
        </w:rPr>
        <w:t xml:space="preserve">It should look as in </w:t>
      </w:r>
      <w:r w:rsidRPr="00AF04AB">
        <w:rPr>
          <w:rFonts w:ascii="Times New Roman" w:hAnsi="Times New Roman"/>
        </w:rPr>
        <w:fldChar w:fldCharType="begin"/>
      </w:r>
      <w:r w:rsidRPr="00AF04AB">
        <w:rPr>
          <w:rFonts w:ascii="Times New Roman" w:hAnsi="Times New Roman"/>
        </w:rPr>
        <w:instrText xml:space="preserve"> REF _Ref258483868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56</w:t>
      </w:r>
      <w:r w:rsidRPr="00AF04AB">
        <w:rPr>
          <w:rFonts w:ascii="Times New Roman" w:hAnsi="Times New Roman"/>
        </w:rPr>
        <w:fldChar w:fldCharType="end"/>
      </w:r>
      <w:r w:rsidRPr="00AF04AB">
        <w:rPr>
          <w:rFonts w:ascii="Times New Roman" w:hAnsi="Times New Roman"/>
        </w:rPr>
        <w:t>:</w:t>
      </w:r>
    </w:p>
    <w:p w:rsidR="003856DD" w:rsidRPr="00AF04AB" w:rsidRDefault="003856DD" w:rsidP="003856DD">
      <w:pPr>
        <w:keepNext/>
        <w:jc w:val="center"/>
        <w:rPr>
          <w:rFonts w:ascii="Times New Roman" w:hAnsi="Times New Roman"/>
        </w:rPr>
      </w:pPr>
      <w:r>
        <w:rPr>
          <w:rFonts w:ascii="Times New Roman" w:hAnsi="Times New Roman"/>
          <w:noProof/>
          <w:lang w:val="sv-SE" w:eastAsia="sv-SE"/>
        </w:rPr>
        <mc:AlternateContent>
          <mc:Choice Requires="wps">
            <w:drawing>
              <wp:anchor distT="0" distB="0" distL="114300" distR="114300" simplePos="0" relativeHeight="251663360" behindDoc="0" locked="0" layoutInCell="1" allowOverlap="1" wp14:anchorId="149791A1" wp14:editId="15BA8324">
                <wp:simplePos x="0" y="0"/>
                <wp:positionH relativeFrom="column">
                  <wp:posOffset>946785</wp:posOffset>
                </wp:positionH>
                <wp:positionV relativeFrom="paragraph">
                  <wp:posOffset>963295</wp:posOffset>
                </wp:positionV>
                <wp:extent cx="1876425" cy="742950"/>
                <wp:effectExtent l="22860" t="20955" r="24765" b="17145"/>
                <wp:wrapNone/>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742950"/>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26" style="position:absolute;margin-left:74.55pt;margin-top:75.85pt;width:147.75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" filled="f" strokecolor="#c0504d" strokeweight="2.5pt">
                <v:shadow color="#868686"/>
              </v:oval>
            </w:pict>
          </mc:Fallback>
        </mc:AlternateContent>
      </w:r>
      <w:r>
        <w:rPr>
          <w:rFonts w:ascii="Times New Roman" w:hAnsi="Times New Roman"/>
          <w:noProof/>
          <w:sz w:val="28"/>
          <w:szCs w:val="28"/>
          <w:lang w:val="sv-SE" w:eastAsia="sv-SE"/>
        </w:rPr>
        <w:drawing>
          <wp:inline distT="0" distB="0" distL="0" distR="0" wp14:anchorId="2F45B1A7" wp14:editId="1FBD28A4">
            <wp:extent cx="4648200" cy="314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l="21942" t="9138"/>
                    <a:stretch>
                      <a:fillRect/>
                    </a:stretch>
                  </pic:blipFill>
                  <pic:spPr bwMode="auto">
                    <a:xfrm>
                      <a:off x="0" y="0"/>
                      <a:ext cx="4648200" cy="3143250"/>
                    </a:xfrm>
                    <a:prstGeom prst="rect">
                      <a:avLst/>
                    </a:prstGeom>
                    <a:noFill/>
                    <a:ln>
                      <a:noFill/>
                    </a:ln>
                  </pic:spPr>
                </pic:pic>
              </a:graphicData>
            </a:graphic>
          </wp:inline>
        </w:drawing>
      </w:r>
    </w:p>
    <w:p w:rsidR="003856DD" w:rsidRPr="00AF04AB" w:rsidRDefault="003856DD" w:rsidP="003856DD">
      <w:pPr>
        <w:pStyle w:val="Caption"/>
        <w:rPr>
          <w:rFonts w:ascii="Times New Roman" w:hAnsi="Times New Roman"/>
          <w:sz w:val="28"/>
          <w:szCs w:val="28"/>
        </w:rPr>
      </w:pPr>
      <w:bookmarkStart w:id="131" w:name="_Ref258483868"/>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57</w:t>
      </w:r>
      <w:r w:rsidRPr="00AF04AB">
        <w:rPr>
          <w:rFonts w:ascii="Times New Roman" w:hAnsi="Times New Roman"/>
        </w:rPr>
        <w:fldChar w:fldCharType="end"/>
      </w:r>
      <w:bookmarkEnd w:id="131"/>
      <w:r w:rsidRPr="003856DD">
        <w:rPr>
          <w:rFonts w:cs="Arial"/>
          <w:szCs w:val="22"/>
        </w:rPr>
        <w:t>: An error propagation connector</w:t>
      </w:r>
    </w:p>
    <w:p w:rsidR="003856DD" w:rsidRPr="00AF04AB" w:rsidRDefault="003856DD" w:rsidP="003856DD">
      <w:pPr>
        <w:rPr>
          <w:rFonts w:ascii="Times New Roman" w:hAnsi="Times New Roman"/>
        </w:rPr>
      </w:pPr>
      <w:r w:rsidRPr="00AF04AB">
        <w:rPr>
          <w:rFonts w:ascii="Times New Roman" w:hAnsi="Times New Roman"/>
        </w:rPr>
        <w:t>We will now check the ErrorPropagation concept. Each ErrorModelType contains a description of how failures propagate from the inports to the outports. The propagation is specified as a string containing logical operators (AND, OR</w:t>
      </w:r>
      <w:proofErr w:type="gramStart"/>
      <w:r w:rsidRPr="00AF04AB">
        <w:rPr>
          <w:rFonts w:ascii="Times New Roman" w:hAnsi="Times New Roman"/>
        </w:rPr>
        <w:t>) ,</w:t>
      </w:r>
      <w:proofErr w:type="gramEnd"/>
      <w:r w:rsidRPr="00AF04AB">
        <w:rPr>
          <w:rFonts w:ascii="Times New Roman" w:hAnsi="Times New Roman"/>
        </w:rPr>
        <w:t xml:space="preserve"> </w:t>
      </w:r>
      <w:r>
        <w:rPr>
          <w:rFonts w:ascii="Times New Roman" w:hAnsi="Times New Roman"/>
        </w:rPr>
        <w:t>EAST-ADL</w:t>
      </w:r>
      <w:r w:rsidRPr="00AF04AB">
        <w:rPr>
          <w:rFonts w:ascii="Times New Roman" w:hAnsi="Times New Roman"/>
        </w:rPr>
        <w:t xml:space="preserve"> ErrorPorts and InternalFailures.</w:t>
      </w:r>
    </w:p>
    <w:p w:rsidR="003856DD" w:rsidRPr="00AF04AB" w:rsidRDefault="003856DD" w:rsidP="003856DD">
      <w:pPr>
        <w:ind w:left="720"/>
        <w:rPr>
          <w:rFonts w:ascii="Times New Roman" w:hAnsi="Times New Roman"/>
        </w:rPr>
      </w:pPr>
    </w:p>
    <w:p w:rsidR="003856DD" w:rsidRPr="00AF04AB" w:rsidRDefault="003856DD" w:rsidP="003856DD">
      <w:pPr>
        <w:jc w:val="center"/>
        <w:rPr>
          <w:rFonts w:ascii="Times New Roman" w:hAnsi="Times New Roman"/>
        </w:rPr>
      </w:pPr>
      <w:r>
        <w:rPr>
          <w:rFonts w:ascii="Times New Roman" w:hAnsi="Times New Roman"/>
          <w:noProof/>
          <w:lang w:val="sv-SE" w:eastAsia="sv-SE"/>
        </w:rPr>
        <mc:AlternateContent>
          <mc:Choice Requires="wpg">
            <w:drawing>
              <wp:anchor distT="0" distB="0" distL="114300" distR="114300" simplePos="0" relativeHeight="251665408" behindDoc="0" locked="0" layoutInCell="1" allowOverlap="1" wp14:anchorId="36CCCE4E" wp14:editId="6A135F0C">
                <wp:simplePos x="0" y="0"/>
                <wp:positionH relativeFrom="column">
                  <wp:posOffset>504825</wp:posOffset>
                </wp:positionH>
                <wp:positionV relativeFrom="paragraph">
                  <wp:posOffset>828040</wp:posOffset>
                </wp:positionV>
                <wp:extent cx="3714750" cy="1447800"/>
                <wp:effectExtent l="19050" t="18415" r="19050" b="1968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1447800"/>
                          <a:chOff x="3270" y="3270"/>
                          <a:chExt cx="5850" cy="2280"/>
                        </a:xfrm>
                      </wpg:grpSpPr>
                      <wps:wsp>
                        <wps:cNvPr id="215" name="Oval 10"/>
                        <wps:cNvSpPr>
                          <a:spLocks noChangeArrowheads="1"/>
                        </wps:cNvSpPr>
                        <wps:spPr bwMode="auto">
                          <a:xfrm>
                            <a:off x="7740" y="3270"/>
                            <a:ext cx="1380" cy="1170"/>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6" name="Oval 11"/>
                        <wps:cNvSpPr>
                          <a:spLocks noChangeArrowheads="1"/>
                        </wps:cNvSpPr>
                        <wps:spPr bwMode="auto">
                          <a:xfrm>
                            <a:off x="3270" y="5070"/>
                            <a:ext cx="1155" cy="375"/>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7" name="Oval 12"/>
                        <wps:cNvSpPr>
                          <a:spLocks noChangeArrowheads="1"/>
                        </wps:cNvSpPr>
                        <wps:spPr bwMode="auto">
                          <a:xfrm>
                            <a:off x="4605" y="5250"/>
                            <a:ext cx="3825" cy="300"/>
                          </a:xfrm>
                          <a:prstGeom prst="ellipse">
                            <a:avLst/>
                          </a:prstGeom>
                          <a:noFill/>
                          <a:ln w="31750">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39.75pt;margin-top:65.2pt;width:292.5pt;height:114pt;z-index:251665408" coordorigin="3270,3270" coordsize="585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">
                <v:oval id="Oval 10" o:spid="_x0000_s1027" style="position:absolute;left:7740;top:3270;width:138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2MQA&#10;AADcAAAADwAAAGRycy9kb3ducmV2LnhtbESP3WoCMRSE7wt9h3AE72pWoSJbo4ggFEHqTxF6d9ic&#10;bpbdnCxJqvHtG0HwcpiZb5j5MtlOXMiHxrGC8agAQVw53XCt4Pu0eZuBCBFZY+eYFNwowHLx+jLH&#10;UrsrH+hyjLXIEA4lKjAx9qWUoTJkMYxcT5y9X+ctxix9LbXHa4bbTk6KYiotNpwXDPa0NlS1xz+r&#10;4Cudza7anbebtfaH7b5p00/bKjUcpNUHiEgpPsOP9qdWMBm/w/1MP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p9jEAAAA3AAAAA8AAAAAAAAAAAAAAAAAmAIAAGRycy9k&#10;b3ducmV2LnhtbFBLBQYAAAAABAAEAPUAAACJAwAAAAA=&#10;" filled="f" strokecolor="#c0504d" strokeweight="2.5pt">
                  <v:shadow color="#868686"/>
                </v:oval>
                <v:oval id="Oval 11" o:spid="_x0000_s1028" style="position:absolute;left:3270;top:5070;width:11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5r8MA&#10;AADcAAAADwAAAGRycy9kb3ducmV2LnhtbESPQWsCMRSE74L/ITzBm2b1ILI1ShGEIojVitDbY/O6&#10;WXbzsiSpxn9vCkKPw8x8w6w2yXbiRj40jhXMpgUI4srphmsFl6/dZAkiRGSNnWNS8KAAm/VwsMJS&#10;uzuf6HaOtcgQDiUqMDH2pZShMmQxTF1PnL0f5y3GLH0ttcd7httOzotiIS02nBcM9rQ1VLXnX6vg&#10;mK7mUB2u+91W+9P+s2nTd9sqNR6l9zcQkVL8D7/aH1rBfLaAvzP5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45r8MAAADcAAAADwAAAAAAAAAAAAAAAACYAgAAZHJzL2Rv&#10;d25yZXYueG1sUEsFBgAAAAAEAAQA9QAAAIgDAAAAAA==&#10;" filled="f" strokecolor="#c0504d" strokeweight="2.5pt">
                  <v:shadow color="#868686"/>
                </v:oval>
                <v:oval id="Oval 12" o:spid="_x0000_s1029" style="position:absolute;left:4605;top:5250;width:382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cNMQA&#10;AADcAAAADwAAAGRycy9kb3ducmV2LnhtbESPT2sCMRTE74V+h/AEbzWrhypbo4ggFEHqnyL09ti8&#10;bpbdvCxJqvHbN4LgcZiZ3zDzZbKduJAPjWMF41EBgrhyuuFawfdp8zYDESKyxs4xKbhRgOXi9WWO&#10;pXZXPtDlGGuRIRxKVGBi7EspQ2XIYhi5njh7v85bjFn6WmqP1wy3nZwUxbu02HBeMNjT2lDVHv+s&#10;gq90Nrtqd95u1toftvumTT9tq9RwkFYfICKl+Aw/2p9awWQ8hf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nDTEAAAA3AAAAA8AAAAAAAAAAAAAAAAAmAIAAGRycy9k&#10;b3ducmV2LnhtbFBLBQYAAAAABAAEAPUAAACJAwAAAAA=&#10;" filled="f" strokecolor="#c0504d" strokeweight="2.5pt">
                  <v:shadow color="#868686"/>
                </v:oval>
              </v:group>
            </w:pict>
          </mc:Fallback>
        </mc:AlternateContent>
      </w:r>
      <w:r>
        <w:rPr>
          <w:rFonts w:ascii="Times New Roman" w:hAnsi="Times New Roman"/>
          <w:noProof/>
          <w:lang w:val="sv-SE" w:eastAsia="sv-SE"/>
        </w:rPr>
        <w:drawing>
          <wp:inline distT="0" distB="0" distL="0" distR="0" wp14:anchorId="043251F7" wp14:editId="197F14D9">
            <wp:extent cx="4762500"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l="18472" t="9200" b="4912"/>
                    <a:stretch>
                      <a:fillRect/>
                    </a:stretch>
                  </pic:blipFill>
                  <pic:spPr bwMode="auto">
                    <a:xfrm>
                      <a:off x="0" y="0"/>
                      <a:ext cx="4762500" cy="3028950"/>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132" w:name="_Ref258485292"/>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58</w:t>
      </w:r>
      <w:r w:rsidRPr="00AF04AB">
        <w:rPr>
          <w:rFonts w:ascii="Times New Roman" w:hAnsi="Times New Roman"/>
        </w:rPr>
        <w:fldChar w:fldCharType="end"/>
      </w:r>
      <w:bookmarkEnd w:id="132"/>
      <w:r w:rsidRPr="003856DD">
        <w:rPr>
          <w:rFonts w:cs="Arial"/>
          <w:szCs w:val="22"/>
        </w:rPr>
        <w:t>: Here is the logic for error propagation defined</w:t>
      </w:r>
    </w:p>
    <w:p w:rsidR="003856DD" w:rsidRPr="00AF04AB" w:rsidRDefault="003856DD" w:rsidP="003856DD">
      <w:pPr>
        <w:ind w:left="720"/>
        <w:rPr>
          <w:rFonts w:ascii="Times New Roman" w:hAnsi="Times New Roman"/>
        </w:rPr>
      </w:pPr>
      <w:r w:rsidRPr="00AF04AB">
        <w:rPr>
          <w:rFonts w:ascii="Times New Roman" w:hAnsi="Times New Roman"/>
        </w:rPr>
        <w:t>Select the ErrorModelType named ErrorABS and select the profile tab. Under genericDescription you can find the string explaining the propagation of errors (</w:t>
      </w:r>
      <w:r w:rsidRPr="00AF04AB">
        <w:rPr>
          <w:rFonts w:ascii="Times New Roman" w:hAnsi="Times New Roman"/>
        </w:rPr>
        <w:fldChar w:fldCharType="begin"/>
      </w:r>
      <w:r w:rsidRPr="00AF04AB">
        <w:rPr>
          <w:rFonts w:ascii="Times New Roman" w:hAnsi="Times New Roman"/>
        </w:rPr>
        <w:instrText xml:space="preserve"> REF _Ref258485292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57</w:t>
      </w:r>
      <w:r w:rsidRPr="00AF04AB">
        <w:rPr>
          <w:rFonts w:ascii="Times New Roman" w:hAnsi="Times New Roman"/>
        </w:rPr>
        <w:fldChar w:fldCharType="end"/>
      </w:r>
      <w:r w:rsidRPr="00AF04AB">
        <w:rPr>
          <w:rFonts w:ascii="Times New Roman" w:hAnsi="Times New Roman"/>
        </w:rPr>
        <w:t>).</w:t>
      </w:r>
    </w:p>
    <w:p w:rsidR="003856DD" w:rsidRPr="00AF04AB" w:rsidRDefault="003856DD" w:rsidP="003856DD">
      <w:pPr>
        <w:keepNext/>
        <w:jc w:val="center"/>
        <w:rPr>
          <w:rFonts w:ascii="Times New Roman" w:hAnsi="Times New Roman"/>
        </w:rPr>
      </w:pPr>
      <w:r>
        <w:rPr>
          <w:rFonts w:ascii="Times New Roman" w:hAnsi="Times New Roman"/>
          <w:noProof/>
          <w:sz w:val="28"/>
          <w:szCs w:val="28"/>
          <w:lang w:val="sv-SE" w:eastAsia="sv-SE"/>
        </w:rPr>
        <w:drawing>
          <wp:inline distT="0" distB="0" distL="0" distR="0" wp14:anchorId="3B4F9170" wp14:editId="768B4FE6">
            <wp:extent cx="584835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t="9215"/>
                    <a:stretch>
                      <a:fillRect/>
                    </a:stretch>
                  </pic:blipFill>
                  <pic:spPr bwMode="auto">
                    <a:xfrm>
                      <a:off x="0" y="0"/>
                      <a:ext cx="5848350" cy="3124200"/>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133" w:name="_Ref258485568"/>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59</w:t>
      </w:r>
      <w:r w:rsidRPr="00AF04AB">
        <w:rPr>
          <w:rFonts w:ascii="Times New Roman" w:hAnsi="Times New Roman"/>
        </w:rPr>
        <w:fldChar w:fldCharType="end"/>
      </w:r>
      <w:bookmarkEnd w:id="133"/>
      <w:r w:rsidRPr="003856DD">
        <w:rPr>
          <w:rFonts w:cs="Arial"/>
          <w:szCs w:val="22"/>
        </w:rPr>
        <w:t>: Starting HiP-HOPS from Papyrus</w:t>
      </w:r>
    </w:p>
    <w:p w:rsidR="003856DD" w:rsidRPr="00AF04AB" w:rsidRDefault="003856DD" w:rsidP="003856DD">
      <w:pPr>
        <w:rPr>
          <w:rFonts w:ascii="Times New Roman" w:hAnsi="Times New Roman"/>
        </w:rPr>
      </w:pPr>
    </w:p>
    <w:p w:rsidR="003856DD" w:rsidRPr="00AF04AB" w:rsidRDefault="003856DD" w:rsidP="00110551">
      <w:pPr>
        <w:numPr>
          <w:ilvl w:val="0"/>
          <w:numId w:val="17"/>
        </w:numPr>
        <w:overflowPunct/>
        <w:autoSpaceDE/>
        <w:autoSpaceDN/>
        <w:adjustRightInd/>
        <w:spacing w:after="200" w:line="276" w:lineRule="auto"/>
        <w:jc w:val="left"/>
        <w:textAlignment w:val="auto"/>
        <w:rPr>
          <w:rFonts w:ascii="Times New Roman" w:hAnsi="Times New Roman"/>
        </w:rPr>
      </w:pPr>
      <w:r w:rsidRPr="00AF04AB">
        <w:rPr>
          <w:rFonts w:ascii="Times New Roman" w:hAnsi="Times New Roman"/>
        </w:rPr>
        <w:t>Save your model</w:t>
      </w:r>
    </w:p>
    <w:p w:rsidR="003856DD" w:rsidRPr="00AF04AB" w:rsidRDefault="003856DD" w:rsidP="00110551">
      <w:pPr>
        <w:numPr>
          <w:ilvl w:val="0"/>
          <w:numId w:val="17"/>
        </w:numPr>
        <w:overflowPunct/>
        <w:autoSpaceDE/>
        <w:autoSpaceDN/>
        <w:adjustRightInd/>
        <w:spacing w:after="200" w:line="276" w:lineRule="auto"/>
        <w:jc w:val="left"/>
        <w:textAlignment w:val="auto"/>
        <w:rPr>
          <w:rFonts w:ascii="Times New Roman" w:hAnsi="Times New Roman"/>
        </w:rPr>
      </w:pPr>
      <w:r w:rsidRPr="00AF04AB">
        <w:rPr>
          <w:rFonts w:ascii="Times New Roman" w:hAnsi="Times New Roman"/>
        </w:rPr>
        <w:t>You can analyze your model by selecting the uml file on the upper left hand side. Right click on the uml file and select StartSafetyAnalysis (</w:t>
      </w:r>
      <w:r w:rsidRPr="00AF04AB">
        <w:rPr>
          <w:rFonts w:ascii="Times New Roman" w:hAnsi="Times New Roman"/>
        </w:rPr>
        <w:fldChar w:fldCharType="begin"/>
      </w:r>
      <w:r w:rsidRPr="00AF04AB">
        <w:rPr>
          <w:rFonts w:ascii="Times New Roman" w:hAnsi="Times New Roman"/>
        </w:rPr>
        <w:instrText xml:space="preserve"> REF _Ref258485568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58</w:t>
      </w:r>
      <w:r w:rsidRPr="00AF04AB">
        <w:rPr>
          <w:rFonts w:ascii="Times New Roman" w:hAnsi="Times New Roman"/>
        </w:rPr>
        <w:fldChar w:fldCharType="end"/>
      </w:r>
      <w:r w:rsidRPr="00AF04AB">
        <w:rPr>
          <w:rFonts w:ascii="Times New Roman" w:hAnsi="Times New Roman"/>
        </w:rPr>
        <w:t xml:space="preserve">). The FaultTree and the FMEA Tables will be computed and displayed in the browser, as shown in </w:t>
      </w:r>
      <w:r w:rsidRPr="00AF04AB">
        <w:rPr>
          <w:rFonts w:ascii="Times New Roman" w:hAnsi="Times New Roman"/>
        </w:rPr>
        <w:fldChar w:fldCharType="begin"/>
      </w:r>
      <w:r w:rsidRPr="00AF04AB">
        <w:rPr>
          <w:rFonts w:ascii="Times New Roman" w:hAnsi="Times New Roman"/>
        </w:rPr>
        <w:instrText xml:space="preserve"> REF _Ref258485584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59</w:t>
      </w:r>
      <w:r w:rsidRPr="00AF04AB">
        <w:rPr>
          <w:rFonts w:ascii="Times New Roman" w:hAnsi="Times New Roman"/>
        </w:rPr>
        <w:fldChar w:fldCharType="end"/>
      </w:r>
    </w:p>
    <w:p w:rsidR="003856DD" w:rsidRPr="00AF04AB" w:rsidRDefault="003856DD" w:rsidP="003856DD">
      <w:pPr>
        <w:keepNext/>
        <w:rPr>
          <w:rFonts w:ascii="Times New Roman" w:hAnsi="Times New Roman"/>
        </w:rPr>
      </w:pPr>
      <w:r>
        <w:rPr>
          <w:rFonts w:ascii="Times New Roman" w:hAnsi="Times New Roman"/>
          <w:noProof/>
          <w:lang w:val="sv-SE" w:eastAsia="sv-SE"/>
        </w:rPr>
        <w:drawing>
          <wp:inline distT="0" distB="0" distL="0" distR="0" wp14:anchorId="59851F11" wp14:editId="6305BA65">
            <wp:extent cx="5648325" cy="3067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noFill/>
                    </a:ln>
                  </pic:spPr>
                </pic:pic>
              </a:graphicData>
            </a:graphic>
          </wp:inline>
        </w:drawing>
      </w:r>
    </w:p>
    <w:p w:rsidR="003856DD" w:rsidRPr="00AF04AB" w:rsidRDefault="003856DD" w:rsidP="003856DD">
      <w:pPr>
        <w:pStyle w:val="Caption"/>
        <w:rPr>
          <w:rFonts w:ascii="Times New Roman" w:hAnsi="Times New Roman"/>
          <w:sz w:val="28"/>
          <w:szCs w:val="28"/>
        </w:rPr>
      </w:pPr>
      <w:bookmarkStart w:id="134" w:name="_Ref258485584"/>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60</w:t>
      </w:r>
      <w:r w:rsidRPr="00AF04AB">
        <w:rPr>
          <w:rFonts w:ascii="Times New Roman" w:hAnsi="Times New Roman"/>
        </w:rPr>
        <w:fldChar w:fldCharType="end"/>
      </w:r>
      <w:bookmarkEnd w:id="134"/>
      <w:r w:rsidRPr="003856DD">
        <w:rPr>
          <w:rFonts w:cs="Arial"/>
          <w:szCs w:val="22"/>
        </w:rPr>
        <w:t xml:space="preserve">: The output from HiP-HOPS, which is displayed inside </w:t>
      </w:r>
      <w:r w:rsidRPr="003856DD">
        <w:rPr>
          <w:rFonts w:cs="Arial"/>
          <w:noProof/>
          <w:szCs w:val="22"/>
        </w:rPr>
        <w:t>a webbrowser</w:t>
      </w:r>
    </w:p>
    <w:p w:rsidR="003856DD" w:rsidRPr="00AF04AB" w:rsidRDefault="003856DD" w:rsidP="003856DD">
      <w:pPr>
        <w:rPr>
          <w:rFonts w:ascii="Times New Roman" w:hAnsi="Times New Roman"/>
        </w:rPr>
      </w:pPr>
      <w:r w:rsidRPr="00AF04AB">
        <w:rPr>
          <w:rFonts w:ascii="Times New Roman" w:hAnsi="Times New Roman"/>
        </w:rPr>
        <w:t>The tool has calculated the fault tree for you.  The fault tree is an AND-OR tree, that shows with which combination of faults the system fails (see Glossary). The top event representing a system failure is called SysHazard.sysout in this example. You can navigate the tree and unfold its branches.</w:t>
      </w:r>
    </w:p>
    <w:p w:rsidR="003856DD" w:rsidRPr="00AF04AB" w:rsidRDefault="003856DD" w:rsidP="003856DD">
      <w:pPr>
        <w:rPr>
          <w:rFonts w:ascii="Times New Roman" w:hAnsi="Times New Roman"/>
        </w:rPr>
      </w:pPr>
      <w:r w:rsidRPr="00AF04AB">
        <w:rPr>
          <w:rFonts w:ascii="Times New Roman" w:hAnsi="Times New Roman"/>
        </w:rPr>
        <w:t>You can now experiment with the ErrorModel and e.g. change the propagation logic. In Papyrus, open the ErrorModel diagram that we edited before, select an element of type ErrorModelType and select the error logic description as shown in</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_Ref258485584 \h </w:instrText>
      </w:r>
      <w:r w:rsidRPr="008612BE">
        <w:rPr>
          <w:rFonts w:ascii="Times New Roman" w:hAnsi="Times New Roman"/>
        </w:rPr>
      </w:r>
      <w:r>
        <w:rPr>
          <w:rFonts w:ascii="Times New Roman" w:hAnsi="Times New Roman"/>
        </w:rPr>
        <w:fldChar w:fldCharType="separate"/>
      </w:r>
      <w:r w:rsidR="00DC72F6" w:rsidRPr="003856DD">
        <w:rPr>
          <w:rFonts w:cs="Arial"/>
          <w:szCs w:val="22"/>
        </w:rPr>
        <w:t xml:space="preserve">Figure </w:t>
      </w:r>
      <w:r w:rsidR="00DC72F6">
        <w:rPr>
          <w:rFonts w:ascii="Times New Roman" w:hAnsi="Times New Roman"/>
          <w:noProof/>
        </w:rPr>
        <w:t>59</w:t>
      </w:r>
      <w:r>
        <w:rPr>
          <w:rFonts w:ascii="Times New Roman" w:hAnsi="Times New Roman"/>
        </w:rPr>
        <w:fldChar w:fldCharType="end"/>
      </w:r>
      <w:r w:rsidRPr="00AF04AB">
        <w:rPr>
          <w:rFonts w:ascii="Times New Roman" w:hAnsi="Times New Roman"/>
        </w:rPr>
        <w:t>. Change the logic description and rerun the analysis tools.</w:t>
      </w:r>
    </w:p>
    <w:p w:rsidR="003856DD" w:rsidRPr="00AF04AB" w:rsidRDefault="003856DD" w:rsidP="003856DD">
      <w:pPr>
        <w:rPr>
          <w:rFonts w:ascii="Times New Roman" w:hAnsi="Times New Roman"/>
        </w:rPr>
      </w:pPr>
    </w:p>
    <w:p w:rsidR="003856DD" w:rsidRPr="00AF04AB" w:rsidRDefault="003856DD" w:rsidP="003856DD">
      <w:pPr>
        <w:pStyle w:val="Heading2"/>
        <w:rPr>
          <w:rFonts w:ascii="Times New Roman" w:hAnsi="Times New Roman"/>
        </w:rPr>
      </w:pPr>
      <w:bookmarkStart w:id="135" w:name="_Toc258572455"/>
      <w:bookmarkStart w:id="136" w:name="_Toc265847416"/>
      <w:bookmarkStart w:id="137" w:name="_Toc346882744"/>
      <w:r w:rsidRPr="00AF04AB">
        <w:rPr>
          <w:rFonts w:ascii="Times New Roman" w:hAnsi="Times New Roman"/>
        </w:rPr>
        <w:t>Glossary (on error-modeling)</w:t>
      </w:r>
      <w:bookmarkEnd w:id="135"/>
      <w:bookmarkEnd w:id="136"/>
      <w:bookmarkEnd w:id="137"/>
    </w:p>
    <w:p w:rsidR="003856DD" w:rsidRPr="00AF04AB" w:rsidRDefault="003856DD" w:rsidP="003856DD">
      <w:pPr>
        <w:rPr>
          <w:rFonts w:ascii="Times New Roman" w:hAnsi="Times New Roman"/>
        </w:rPr>
      </w:pPr>
      <w:r w:rsidRPr="00AF04AB">
        <w:rPr>
          <w:rFonts w:ascii="Times New Roman" w:hAnsi="Times New Roman"/>
          <w:b/>
        </w:rPr>
        <w:t>ErrorModel</w:t>
      </w:r>
      <w:r w:rsidRPr="00AF04AB">
        <w:rPr>
          <w:rFonts w:ascii="Times New Roman" w:hAnsi="Times New Roman"/>
        </w:rPr>
        <w:t>: a model describing the propagation of failures</w:t>
      </w:r>
    </w:p>
    <w:p w:rsidR="003856DD" w:rsidRPr="00AF04AB" w:rsidRDefault="003856DD" w:rsidP="003856DD">
      <w:pPr>
        <w:rPr>
          <w:rFonts w:ascii="Times New Roman" w:hAnsi="Times New Roman"/>
        </w:rPr>
      </w:pPr>
      <w:r w:rsidRPr="00AF04AB">
        <w:rPr>
          <w:rFonts w:ascii="Times New Roman" w:hAnsi="Times New Roman"/>
          <w:b/>
        </w:rPr>
        <w:t>Fault</w:t>
      </w:r>
      <w:r w:rsidRPr="00AF04AB">
        <w:rPr>
          <w:rFonts w:ascii="Times New Roman" w:hAnsi="Times New Roman"/>
        </w:rPr>
        <w:t>: A fault is a defect within the system, like the malfunction of a sensor or the bug in the software</w:t>
      </w:r>
    </w:p>
    <w:p w:rsidR="003856DD" w:rsidRPr="00AF04AB" w:rsidRDefault="003856DD" w:rsidP="003856DD">
      <w:pPr>
        <w:rPr>
          <w:rFonts w:ascii="Times New Roman" w:hAnsi="Times New Roman"/>
        </w:rPr>
      </w:pPr>
      <w:r w:rsidRPr="00AF04AB">
        <w:rPr>
          <w:rFonts w:ascii="Times New Roman" w:hAnsi="Times New Roman"/>
          <w:b/>
        </w:rPr>
        <w:t>Error</w:t>
      </w:r>
      <w:r w:rsidRPr="00AF04AB">
        <w:rPr>
          <w:rFonts w:ascii="Times New Roman" w:hAnsi="Times New Roman"/>
        </w:rPr>
        <w:t>: An error is a deviation from the required operation of the system. A fault may (or not) lead to an error</w:t>
      </w:r>
    </w:p>
    <w:p w:rsidR="003856DD" w:rsidRPr="00AF04AB" w:rsidRDefault="003856DD" w:rsidP="003856DD">
      <w:pPr>
        <w:rPr>
          <w:rFonts w:ascii="Times New Roman" w:hAnsi="Times New Roman"/>
        </w:rPr>
      </w:pPr>
      <w:r w:rsidRPr="00AF04AB">
        <w:rPr>
          <w:rFonts w:ascii="Times New Roman" w:hAnsi="Times New Roman"/>
          <w:b/>
        </w:rPr>
        <w:t>Failure</w:t>
      </w:r>
      <w:r w:rsidRPr="00AF04AB">
        <w:rPr>
          <w:rFonts w:ascii="Times New Roman" w:hAnsi="Times New Roman"/>
        </w:rPr>
        <w:t>: A failure occurs when the system fails to perform the required function</w:t>
      </w:r>
    </w:p>
    <w:p w:rsidR="003856DD" w:rsidRPr="00AF04AB" w:rsidRDefault="003856DD" w:rsidP="003856DD">
      <w:pPr>
        <w:rPr>
          <w:rFonts w:ascii="Times New Roman" w:hAnsi="Times New Roman"/>
        </w:rPr>
      </w:pPr>
      <w:r w:rsidRPr="00AF04AB">
        <w:rPr>
          <w:rFonts w:ascii="Times New Roman" w:hAnsi="Times New Roman"/>
          <w:b/>
        </w:rPr>
        <w:t>Hazard</w:t>
      </w:r>
      <w:r w:rsidRPr="00AF04AB">
        <w:rPr>
          <w:rFonts w:ascii="Times New Roman" w:hAnsi="Times New Roman"/>
        </w:rPr>
        <w:t>: A hazard is a situation in which there is an actual or potential danger for people or environment</w:t>
      </w:r>
    </w:p>
    <w:p w:rsidR="003856DD" w:rsidRPr="00AF04AB" w:rsidRDefault="003856DD" w:rsidP="003856DD">
      <w:pPr>
        <w:rPr>
          <w:rFonts w:ascii="Times New Roman" w:hAnsi="Times New Roman"/>
        </w:rPr>
      </w:pPr>
      <w:r w:rsidRPr="00AF04AB">
        <w:rPr>
          <w:rFonts w:ascii="Times New Roman" w:hAnsi="Times New Roman"/>
          <w:b/>
        </w:rPr>
        <w:t>FMEA (Failure Modes and Effects Analysis):</w:t>
      </w:r>
      <w:r w:rsidRPr="00AF04AB">
        <w:rPr>
          <w:rFonts w:ascii="Times New Roman" w:hAnsi="Times New Roman"/>
        </w:rPr>
        <w:t xml:space="preserve"> FMEA analyzes the failure behaviors of components inductively. It starts with the failures and checks for the causes this failure might lead to in the system</w:t>
      </w:r>
      <w:bookmarkStart w:id="138" w:name="FTA_.28Fault_Tree_Analysis.29"/>
      <w:bookmarkEnd w:id="138"/>
      <w:r w:rsidRPr="00AF04AB">
        <w:rPr>
          <w:rFonts w:ascii="Times New Roman" w:hAnsi="Times New Roman"/>
        </w:rPr>
        <w:t>.</w:t>
      </w:r>
    </w:p>
    <w:p w:rsidR="003856DD" w:rsidRPr="00AF04AB" w:rsidRDefault="003856DD" w:rsidP="003856DD">
      <w:pPr>
        <w:rPr>
          <w:rFonts w:ascii="Times New Roman" w:hAnsi="Times New Roman"/>
        </w:rPr>
      </w:pPr>
      <w:r w:rsidRPr="00AF04AB">
        <w:rPr>
          <w:rFonts w:ascii="Times New Roman" w:hAnsi="Times New Roman"/>
          <w:b/>
        </w:rPr>
        <w:t xml:space="preserve">FTA (Fault Tree Analysis): </w:t>
      </w:r>
      <w:r w:rsidRPr="00AF04AB">
        <w:rPr>
          <w:rFonts w:ascii="Times New Roman" w:hAnsi="Times New Roman"/>
        </w:rPr>
        <w:t>FTA is a deductive technique that starts from the hazard and works backwards to determine its cause. It is a classical top down approach, where the top event is the hazard that is split up into its causes. To model which of these causes are necessary and sufficient, they can be connected using AND and OR operators. This technique is used recursively, so a tree of causes is created, with a hazard as root and leaves representing causes. The tree can then be used for determination of the minimal cutest, the minimal combination of leaves necessary for the hazard to occur. The tree can also be used to determine the probability of the top event.</w:t>
      </w:r>
    </w:p>
    <w:p w:rsidR="003856DD" w:rsidRPr="00AF04AB" w:rsidRDefault="003856DD" w:rsidP="003856DD">
      <w:pPr>
        <w:rPr>
          <w:rFonts w:ascii="Times New Roman" w:hAnsi="Times New Roman"/>
        </w:rPr>
      </w:pPr>
      <w:r w:rsidRPr="00AF04AB">
        <w:rPr>
          <w:rFonts w:ascii="Times New Roman" w:hAnsi="Times New Roman"/>
        </w:rPr>
        <w:t>HiP-HOPS (Hierarchically Performed Hazard Origin and Propagation Studies):  is a method for safety analysis through a combination of several classical techniques (i.e., FFA, FMEA, and FTA). It relies on a hierarchical system description and provides the capability to synthesize an overall fault tree for an entire system automatically. The HiP-HOPS method aims to enable an integrated safety analysis and systems design and hence to make safety analysis up-to-date along with design refinement and evolution. The safety analysis starts with an exploratory FFA analysis that identifies system hazards based on a model of system functions. This functional failure analysis method extends the classical FFA method by also considering plausible failure combinations and suggestions for hazard control. The outcome is a table listing possible function failures, their contributing factors, effects, severity, and recommendations for error detection and recovery.</w:t>
      </w:r>
    </w:p>
    <w:p w:rsidR="003856DD" w:rsidRPr="00AF04AB" w:rsidRDefault="003856DD" w:rsidP="003856DD">
      <w:pPr>
        <w:pStyle w:val="Heading1"/>
        <w:rPr>
          <w:rFonts w:ascii="Times New Roman" w:hAnsi="Times New Roman"/>
        </w:rPr>
      </w:pPr>
      <w:r w:rsidRPr="00AF04AB">
        <w:rPr>
          <w:rFonts w:ascii="Times New Roman" w:hAnsi="Times New Roman"/>
        </w:rPr>
        <w:br w:type="page"/>
      </w:r>
      <w:bookmarkStart w:id="139" w:name="_Ref258488203"/>
      <w:bookmarkStart w:id="140" w:name="_Toc265847417"/>
      <w:bookmarkStart w:id="141" w:name="_Toc346882745"/>
      <w:r w:rsidRPr="00AF04AB">
        <w:rPr>
          <w:rFonts w:ascii="Times New Roman" w:hAnsi="Times New Roman"/>
        </w:rPr>
        <w:t xml:space="preserve">Part C: Transformation </w:t>
      </w:r>
      <w:proofErr w:type="gramStart"/>
      <w:r w:rsidRPr="00AF04AB">
        <w:rPr>
          <w:rFonts w:ascii="Times New Roman" w:hAnsi="Times New Roman"/>
        </w:rPr>
        <w:t>Between</w:t>
      </w:r>
      <w:proofErr w:type="gramEnd"/>
      <w:r w:rsidRPr="00AF04AB">
        <w:rPr>
          <w:rFonts w:ascii="Times New Roman" w:hAnsi="Times New Roman"/>
        </w:rPr>
        <w:t xml:space="preserve"> </w:t>
      </w:r>
      <w:r>
        <w:rPr>
          <w:rFonts w:ascii="Times New Roman" w:hAnsi="Times New Roman"/>
        </w:rPr>
        <w:t>EAST-ADL</w:t>
      </w:r>
      <w:r w:rsidRPr="00AF04AB">
        <w:rPr>
          <w:rFonts w:ascii="Times New Roman" w:hAnsi="Times New Roman"/>
        </w:rPr>
        <w:t xml:space="preserve"> And MATLAB/Simulink®</w:t>
      </w:r>
      <w:bookmarkEnd w:id="140"/>
      <w:bookmarkEnd w:id="141"/>
      <w:r w:rsidRPr="00AF04AB">
        <w:rPr>
          <w:rFonts w:ascii="Times New Roman" w:hAnsi="Times New Roman"/>
        </w:rPr>
        <w:t xml:space="preserve"> </w:t>
      </w:r>
      <w:bookmarkEnd w:id="139"/>
    </w:p>
    <w:p w:rsidR="003856DD" w:rsidRPr="00AF04AB" w:rsidRDefault="003856DD" w:rsidP="003856DD">
      <w:pPr>
        <w:rPr>
          <w:rFonts w:ascii="Times New Roman" w:hAnsi="Times New Roman"/>
        </w:rPr>
      </w:pPr>
      <w:r w:rsidRPr="00AF04AB">
        <w:rPr>
          <w:rFonts w:ascii="Times New Roman" w:hAnsi="Times New Roman"/>
        </w:rPr>
        <w:t>A demo Simulink model of an ABS system available from the Math</w:t>
      </w:r>
      <w:r>
        <w:rPr>
          <w:rFonts w:ascii="Times New Roman" w:hAnsi="Times New Roman"/>
        </w:rPr>
        <w:t>W</w:t>
      </w:r>
      <w:r w:rsidRPr="00AF04AB">
        <w:rPr>
          <w:rFonts w:ascii="Times New Roman" w:hAnsi="Times New Roman"/>
        </w:rPr>
        <w:t>orks has been used as a reference to develop this example. The original Simulink model is available by entering:</w:t>
      </w:r>
    </w:p>
    <w:p w:rsidR="003856DD" w:rsidRPr="008C12A8" w:rsidRDefault="003856DD" w:rsidP="003856DD">
      <w:pPr>
        <w:rPr>
          <w:rFonts w:ascii="Courier New" w:hAnsi="Courier New" w:cs="Courier New"/>
        </w:rPr>
      </w:pPr>
      <w:r w:rsidRPr="008C12A8">
        <w:rPr>
          <w:rFonts w:ascii="Courier New" w:hAnsi="Courier New" w:cs="Courier New"/>
        </w:rPr>
        <w:t>sldemo_absbrake</w:t>
      </w:r>
    </w:p>
    <w:p w:rsidR="003856DD" w:rsidRPr="00AF04AB" w:rsidRDefault="003856DD" w:rsidP="003856DD">
      <w:pPr>
        <w:keepNext/>
        <w:rPr>
          <w:rFonts w:ascii="Times New Roman" w:hAnsi="Times New Roman"/>
        </w:rPr>
      </w:pPr>
      <w:proofErr w:type="gramStart"/>
      <w:r w:rsidRPr="00AF04AB">
        <w:rPr>
          <w:rFonts w:ascii="Times New Roman" w:hAnsi="Times New Roman"/>
        </w:rPr>
        <w:t>at</w:t>
      </w:r>
      <w:proofErr w:type="gramEnd"/>
      <w:r w:rsidRPr="00AF04AB">
        <w:rPr>
          <w:rFonts w:ascii="Times New Roman" w:hAnsi="Times New Roman"/>
        </w:rPr>
        <w:t xml:space="preserve"> the MATLAB command-line in any recent version of MATLAB. The model is displayed below: </w:t>
      </w:r>
      <w:r>
        <w:rPr>
          <w:rFonts w:ascii="Times New Roman" w:hAnsi="Times New Roman"/>
          <w:noProof/>
          <w:lang w:val="sv-SE" w:eastAsia="sv-SE"/>
        </w:rPr>
        <w:drawing>
          <wp:inline distT="0" distB="0" distL="0" distR="0" wp14:anchorId="6DCCB21E" wp14:editId="60DA2BA6">
            <wp:extent cx="5676900" cy="3019425"/>
            <wp:effectExtent l="0" t="0" r="0" b="9525"/>
            <wp:docPr id="8" name="Picture 8" descr="math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mathwork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6900" cy="3019425"/>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142" w:name="_Ref258595754"/>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61</w:t>
      </w:r>
      <w:r w:rsidRPr="00AF04AB">
        <w:rPr>
          <w:rFonts w:ascii="Times New Roman" w:hAnsi="Times New Roman"/>
        </w:rPr>
        <w:fldChar w:fldCharType="end"/>
      </w:r>
      <w:bookmarkEnd w:id="142"/>
      <w:r w:rsidRPr="003856DD">
        <w:rPr>
          <w:rFonts w:cs="Arial"/>
          <w:szCs w:val="22"/>
        </w:rPr>
        <w:t>: The ABS model from the MATLAB example files</w:t>
      </w:r>
    </w:p>
    <w:p w:rsidR="003856DD" w:rsidRPr="00AF04AB" w:rsidRDefault="003856DD" w:rsidP="003856DD">
      <w:pPr>
        <w:rPr>
          <w:rFonts w:ascii="Times New Roman" w:hAnsi="Times New Roman"/>
        </w:rPr>
      </w:pPr>
      <w:r w:rsidRPr="00AF04AB">
        <w:rPr>
          <w:rFonts w:ascii="Times New Roman" w:hAnsi="Times New Roman"/>
        </w:rPr>
        <w:t xml:space="preserve">In short, this model calculates a deviation from a desired relative slip, with feedback from the actual Relative Slip.  The brake torque is applied using an ideal bang-bang controller, proportional to the deviation from the desired relative slip. Inside the Wheel Speed block, a hydraulic lag is modeled, making it a dynamical system. In this tutorial, the original model is restructured. Quoting from the MATLAB/Simulink documentation </w:t>
      </w:r>
    </w:p>
    <w:p w:rsidR="003856DD" w:rsidRPr="00AF04AB" w:rsidRDefault="003856DD" w:rsidP="003856DD">
      <w:pPr>
        <w:ind w:left="720"/>
        <w:rPr>
          <w:rFonts w:ascii="Times New Roman" w:hAnsi="Times New Roman"/>
        </w:rPr>
      </w:pPr>
      <w:r w:rsidRPr="00AF04AB">
        <w:rPr>
          <w:rFonts w:ascii="Times New Roman" w:hAnsi="Times New Roman"/>
        </w:rPr>
        <w:t>In an actual vehicle, the slip cannot be measured directly, so this control algorithm is not practical. It is used in this example to illustrate the conceptual construction of such a simulation model. The real engineering value of a simulation like this is to demonstrate the potential of the control concept prior to addressing the specific issues of implementation</w:t>
      </w:r>
    </w:p>
    <w:p w:rsidR="003856DD" w:rsidRPr="00AF04AB" w:rsidRDefault="003856DD" w:rsidP="003856DD">
      <w:pPr>
        <w:rPr>
          <w:rFonts w:ascii="Times New Roman" w:hAnsi="Times New Roman"/>
        </w:rPr>
      </w:pPr>
      <w:r w:rsidRPr="00AF04AB">
        <w:rPr>
          <w:rFonts w:ascii="Times New Roman" w:hAnsi="Times New Roman"/>
        </w:rPr>
        <w:t xml:space="preserve">In the original model, the border between the controller and the environment is not very clear. The output from the Relative Slip block is used both as an environment function, to get the mu friction coefficient, and as a measured variable in the controller. </w:t>
      </w:r>
      <w:r>
        <w:rPr>
          <w:rFonts w:ascii="Times New Roman" w:hAnsi="Times New Roman"/>
        </w:rPr>
        <w:t>Another note is that there is no such thing as a brake-pedal, or a brake-signal, the model assumes maximum possible brake force at all time.</w:t>
      </w:r>
    </w:p>
    <w:p w:rsidR="003856DD" w:rsidRPr="00AF04AB" w:rsidRDefault="003856DD" w:rsidP="003856DD">
      <w:pPr>
        <w:rPr>
          <w:rFonts w:ascii="Times New Roman" w:hAnsi="Times New Roman"/>
        </w:rPr>
      </w:pPr>
      <w:r w:rsidRPr="00AF04AB">
        <w:rPr>
          <w:rFonts w:ascii="Times New Roman" w:hAnsi="Times New Roman"/>
        </w:rPr>
        <w:t xml:space="preserve">To structure the model, subsystems are created, as in </w:t>
      </w:r>
      <w:r w:rsidRPr="00AF04AB">
        <w:rPr>
          <w:rFonts w:ascii="Times New Roman" w:hAnsi="Times New Roman"/>
        </w:rPr>
        <w:fldChar w:fldCharType="begin"/>
      </w:r>
      <w:r w:rsidRPr="00AF04AB">
        <w:rPr>
          <w:rFonts w:ascii="Times New Roman" w:hAnsi="Times New Roman"/>
        </w:rPr>
        <w:instrText xml:space="preserve"> REF _Ref258595851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61</w:t>
      </w:r>
      <w:r w:rsidRPr="00AF04AB">
        <w:rPr>
          <w:rFonts w:ascii="Times New Roman" w:hAnsi="Times New Roman"/>
        </w:rPr>
        <w:fldChar w:fldCharType="end"/>
      </w:r>
      <w:r>
        <w:rPr>
          <w:rFonts w:ascii="Times New Roman" w:hAnsi="Times New Roman"/>
        </w:rPr>
        <w:t>, and brake functionality (pedals, brake calculator) is added</w:t>
      </w:r>
      <w:r w:rsidRPr="00AF04AB">
        <w:rPr>
          <w:rFonts w:ascii="Times New Roman" w:hAnsi="Times New Roman"/>
        </w:rPr>
        <w:t xml:space="preserve"> </w:t>
      </w:r>
      <w:proofErr w:type="gramStart"/>
      <w:r w:rsidRPr="00AF04AB">
        <w:rPr>
          <w:rFonts w:ascii="Times New Roman" w:hAnsi="Times New Roman"/>
        </w:rPr>
        <w:t>Each</w:t>
      </w:r>
      <w:proofErr w:type="gramEnd"/>
      <w:r w:rsidRPr="00AF04AB">
        <w:rPr>
          <w:rFonts w:ascii="Times New Roman" w:hAnsi="Times New Roman"/>
        </w:rPr>
        <w:t xml:space="preserve"> of these subsystems corresponds to an A</w:t>
      </w:r>
      <w:r>
        <w:rPr>
          <w:rFonts w:ascii="Times New Roman" w:hAnsi="Times New Roman"/>
        </w:rPr>
        <w:t>nalysis</w:t>
      </w:r>
      <w:r w:rsidRPr="00AF04AB">
        <w:rPr>
          <w:rFonts w:ascii="Times New Roman" w:hAnsi="Times New Roman"/>
        </w:rPr>
        <w:t>Function. These subsystems will be converted to A</w:t>
      </w:r>
      <w:r>
        <w:rPr>
          <w:rFonts w:ascii="Times New Roman" w:hAnsi="Times New Roman"/>
        </w:rPr>
        <w:t>nalysis</w:t>
      </w:r>
      <w:r w:rsidRPr="00AF04AB">
        <w:rPr>
          <w:rFonts w:ascii="Times New Roman" w:hAnsi="Times New Roman"/>
        </w:rPr>
        <w:t>Functions.</w:t>
      </w:r>
    </w:p>
    <w:p w:rsidR="003856DD" w:rsidRPr="00AF04AB" w:rsidRDefault="003856DD" w:rsidP="003856DD">
      <w:pPr>
        <w:keepNext/>
        <w:rPr>
          <w:rFonts w:ascii="Times New Roman" w:hAnsi="Times New Roman"/>
        </w:rPr>
      </w:pPr>
      <w:r>
        <w:rPr>
          <w:rFonts w:ascii="Times New Roman" w:hAnsi="Times New Roman"/>
          <w:noProof/>
          <w:lang w:val="sv-SE" w:eastAsia="sv-SE"/>
        </w:rPr>
        <w:drawing>
          <wp:inline distT="0" distB="0" distL="0" distR="0" wp14:anchorId="2CC957CC" wp14:editId="4339F471">
            <wp:extent cx="573405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4050" cy="3524250"/>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143" w:name="_Ref258595851"/>
      <w:r w:rsidRPr="003856DD">
        <w:rPr>
          <w:rFonts w:cs="Arial"/>
          <w:szCs w:val="22"/>
        </w:rPr>
        <w:t xml:space="preserve">Figure </w:t>
      </w:r>
      <w:r w:rsidRPr="00AF04AB">
        <w:rPr>
          <w:rFonts w:ascii="Times New Roman" w:hAnsi="Times New Roman"/>
        </w:rPr>
        <w:fldChar w:fldCharType="begin"/>
      </w:r>
      <w:r w:rsidRPr="00AF04AB">
        <w:rPr>
          <w:rFonts w:ascii="Times New Roman" w:hAnsi="Times New Roman"/>
        </w:rPr>
        <w:instrText xml:space="preserve"> SEQ Figure \* ARABIC </w:instrText>
      </w:r>
      <w:r w:rsidRPr="00AF04AB">
        <w:rPr>
          <w:rFonts w:ascii="Times New Roman" w:hAnsi="Times New Roman"/>
        </w:rPr>
        <w:fldChar w:fldCharType="separate"/>
      </w:r>
      <w:r w:rsidR="008F76B2">
        <w:rPr>
          <w:rFonts w:ascii="Times New Roman" w:hAnsi="Times New Roman"/>
          <w:noProof/>
        </w:rPr>
        <w:t>62</w:t>
      </w:r>
      <w:r w:rsidRPr="00AF04AB">
        <w:rPr>
          <w:rFonts w:ascii="Times New Roman" w:hAnsi="Times New Roman"/>
        </w:rPr>
        <w:fldChar w:fldCharType="end"/>
      </w:r>
      <w:bookmarkEnd w:id="143"/>
      <w:r w:rsidRPr="003856DD">
        <w:rPr>
          <w:rFonts w:cs="Arial"/>
          <w:szCs w:val="22"/>
        </w:rPr>
        <w:t xml:space="preserve">: The model in </w:t>
      </w:r>
      <w:r w:rsidRPr="00AF04AB">
        <w:rPr>
          <w:rFonts w:ascii="Times New Roman" w:hAnsi="Times New Roman"/>
        </w:rPr>
        <w:fldChar w:fldCharType="begin"/>
      </w:r>
      <w:r w:rsidRPr="00AF04AB">
        <w:rPr>
          <w:rFonts w:ascii="Times New Roman" w:hAnsi="Times New Roman"/>
        </w:rPr>
        <w:instrText xml:space="preserve"> REF _Ref258595754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60</w:t>
      </w:r>
      <w:r w:rsidRPr="00AF04AB">
        <w:rPr>
          <w:rFonts w:ascii="Times New Roman" w:hAnsi="Times New Roman"/>
        </w:rPr>
        <w:fldChar w:fldCharType="end"/>
      </w:r>
      <w:r w:rsidRPr="003856DD">
        <w:rPr>
          <w:rFonts w:cs="Arial"/>
          <w:szCs w:val="22"/>
        </w:rPr>
        <w:t xml:space="preserve">, structured as subsystems. Compare with the FAA in </w:t>
      </w:r>
      <w:r w:rsidRPr="00AF04AB">
        <w:rPr>
          <w:rFonts w:ascii="Times New Roman" w:hAnsi="Times New Roman"/>
        </w:rPr>
        <w:fldChar w:fldCharType="begin"/>
      </w:r>
      <w:r w:rsidRPr="00AF04AB">
        <w:rPr>
          <w:rFonts w:ascii="Times New Roman" w:hAnsi="Times New Roman"/>
        </w:rPr>
        <w:instrText xml:space="preserve"> REF _Ref258590533 \h </w:instrText>
      </w:r>
      <w:r w:rsidRPr="00AF04AB">
        <w:rPr>
          <w:rFonts w:ascii="Times New Roman" w:hAnsi="Times New Roman"/>
        </w:rPr>
      </w:r>
      <w:r>
        <w:rPr>
          <w:rFonts w:ascii="Times New Roman" w:hAnsi="Times New Roman"/>
        </w:rPr>
        <w:instrText xml:space="preserve"> \* MERGEFORMAT </w:instrText>
      </w:r>
      <w:r w:rsidRPr="00AF04AB">
        <w:rPr>
          <w:rFonts w:ascii="Times New Roman" w:hAnsi="Times New Roman"/>
        </w:rPr>
        <w:fldChar w:fldCharType="separate"/>
      </w:r>
      <w:r w:rsidR="00DC72F6" w:rsidRPr="00DC72F6">
        <w:rPr>
          <w:rFonts w:ascii="Times New Roman" w:hAnsi="Times New Roman"/>
        </w:rPr>
        <w:t xml:space="preserve">Figure </w:t>
      </w:r>
      <w:r w:rsidR="00DC72F6">
        <w:rPr>
          <w:rFonts w:ascii="Times New Roman" w:hAnsi="Times New Roman"/>
          <w:noProof/>
        </w:rPr>
        <w:t>27</w:t>
      </w:r>
      <w:r w:rsidRPr="00AF04AB">
        <w:rPr>
          <w:rFonts w:ascii="Times New Roman" w:hAnsi="Times New Roman"/>
        </w:rPr>
        <w:fldChar w:fldCharType="end"/>
      </w:r>
      <w:r w:rsidRPr="003856DD">
        <w:rPr>
          <w:rFonts w:cs="Arial"/>
          <w:szCs w:val="22"/>
        </w:rPr>
        <w:t xml:space="preserve"> on page </w:t>
      </w:r>
      <w:r w:rsidRPr="00AF04AB">
        <w:rPr>
          <w:rFonts w:ascii="Times New Roman" w:hAnsi="Times New Roman"/>
        </w:rPr>
        <w:fldChar w:fldCharType="begin"/>
      </w:r>
      <w:r w:rsidRPr="00AF04AB">
        <w:rPr>
          <w:rFonts w:ascii="Times New Roman" w:hAnsi="Times New Roman"/>
        </w:rPr>
        <w:instrText xml:space="preserve"> PAGEREF _Ref258829149 \h </w:instrText>
      </w:r>
      <w:r w:rsidRPr="00AF04AB">
        <w:rPr>
          <w:rFonts w:ascii="Times New Roman" w:hAnsi="Times New Roman"/>
        </w:rPr>
      </w:r>
      <w:r w:rsidRPr="00AF04AB">
        <w:rPr>
          <w:rFonts w:ascii="Times New Roman" w:hAnsi="Times New Roman"/>
        </w:rPr>
        <w:fldChar w:fldCharType="separate"/>
      </w:r>
      <w:r w:rsidR="00DC72F6">
        <w:rPr>
          <w:rFonts w:ascii="Times New Roman" w:hAnsi="Times New Roman"/>
          <w:noProof/>
        </w:rPr>
        <w:t>24</w:t>
      </w:r>
      <w:r w:rsidRPr="00AF04AB">
        <w:rPr>
          <w:rFonts w:ascii="Times New Roman" w:hAnsi="Times New Roman"/>
        </w:rPr>
        <w:fldChar w:fldCharType="end"/>
      </w:r>
    </w:p>
    <w:p w:rsidR="003856DD" w:rsidRDefault="003856DD" w:rsidP="003856DD">
      <w:pPr>
        <w:rPr>
          <w:rFonts w:ascii="Times New Roman" w:hAnsi="Times New Roman"/>
        </w:rPr>
      </w:pPr>
      <w:r>
        <w:rPr>
          <w:rFonts w:ascii="Times New Roman" w:hAnsi="Times New Roman"/>
        </w:rPr>
        <w:t xml:space="preserve">Some of the subsystems </w:t>
      </w:r>
      <w:proofErr w:type="gramStart"/>
      <w:r>
        <w:rPr>
          <w:rFonts w:ascii="Times New Roman" w:hAnsi="Times New Roman"/>
        </w:rPr>
        <w:t>represents</w:t>
      </w:r>
      <w:proofErr w:type="gramEnd"/>
      <w:r>
        <w:rPr>
          <w:rFonts w:ascii="Times New Roman" w:hAnsi="Times New Roman"/>
        </w:rPr>
        <w:t xml:space="preserve"> physical entities, e.g. the brake pedal and the vehicle model. They will be modeled inside the environment model in </w:t>
      </w:r>
      <w:proofErr w:type="gramStart"/>
      <w:r>
        <w:rPr>
          <w:rFonts w:ascii="Times New Roman" w:hAnsi="Times New Roman"/>
        </w:rPr>
        <w:t>EAST,</w:t>
      </w:r>
      <w:proofErr w:type="gramEnd"/>
      <w:r>
        <w:rPr>
          <w:rFonts w:ascii="Times New Roman" w:hAnsi="Times New Roman"/>
        </w:rPr>
        <w:t xml:space="preserve"> however this partitioning is done in Papyrus. In </w:t>
      </w:r>
      <w:r>
        <w:rPr>
          <w:rFonts w:ascii="Times New Roman" w:hAnsi="Times New Roman"/>
        </w:rPr>
        <w:fldChar w:fldCharType="begin"/>
      </w:r>
      <w:r>
        <w:rPr>
          <w:rFonts w:ascii="Times New Roman" w:hAnsi="Times New Roman"/>
        </w:rPr>
        <w:instrText xml:space="preserve"> REF _Ref258595851 \h </w:instrText>
      </w:r>
      <w:r w:rsidRPr="0022050B">
        <w:rPr>
          <w:rFonts w:ascii="Times New Roman" w:hAnsi="Times New Roman"/>
        </w:rPr>
      </w:r>
      <w:r>
        <w:rPr>
          <w:rFonts w:ascii="Times New Roman" w:hAnsi="Times New Roman"/>
        </w:rPr>
        <w:fldChar w:fldCharType="separate"/>
      </w:r>
      <w:r w:rsidR="00DC72F6" w:rsidRPr="003856DD">
        <w:rPr>
          <w:rFonts w:cs="Arial"/>
          <w:szCs w:val="22"/>
        </w:rPr>
        <w:t xml:space="preserve">Figure </w:t>
      </w:r>
      <w:r w:rsidR="00DC72F6">
        <w:rPr>
          <w:rFonts w:ascii="Times New Roman" w:hAnsi="Times New Roman"/>
          <w:noProof/>
        </w:rPr>
        <w:t>61</w:t>
      </w:r>
      <w:r>
        <w:rPr>
          <w:rFonts w:ascii="Times New Roman" w:hAnsi="Times New Roman"/>
        </w:rPr>
        <w:fldChar w:fldCharType="end"/>
      </w:r>
      <w:r>
        <w:rPr>
          <w:rFonts w:ascii="Times New Roman" w:hAnsi="Times New Roman"/>
        </w:rPr>
        <w:t xml:space="preserve">, the physical systems are marked green. FunctionalDevices (yellow in </w:t>
      </w:r>
      <w:r>
        <w:rPr>
          <w:rFonts w:ascii="Times New Roman" w:hAnsi="Times New Roman"/>
        </w:rPr>
        <w:fldChar w:fldCharType="begin"/>
      </w:r>
      <w:r>
        <w:rPr>
          <w:rFonts w:ascii="Times New Roman" w:hAnsi="Times New Roman"/>
        </w:rPr>
        <w:instrText xml:space="preserve"> REF _Ref258595851 \h </w:instrText>
      </w:r>
      <w:r w:rsidRPr="0022050B">
        <w:rPr>
          <w:rFonts w:ascii="Times New Roman" w:hAnsi="Times New Roman"/>
        </w:rPr>
      </w:r>
      <w:r>
        <w:rPr>
          <w:rFonts w:ascii="Times New Roman" w:hAnsi="Times New Roman"/>
        </w:rPr>
        <w:fldChar w:fldCharType="separate"/>
      </w:r>
      <w:r w:rsidR="00DC72F6" w:rsidRPr="003856DD">
        <w:rPr>
          <w:rFonts w:cs="Arial"/>
          <w:szCs w:val="22"/>
        </w:rPr>
        <w:t xml:space="preserve">Figure </w:t>
      </w:r>
      <w:r w:rsidR="00DC72F6">
        <w:rPr>
          <w:rFonts w:ascii="Times New Roman" w:hAnsi="Times New Roman"/>
          <w:noProof/>
        </w:rPr>
        <w:t>61</w:t>
      </w:r>
      <w:r>
        <w:rPr>
          <w:rFonts w:ascii="Times New Roman" w:hAnsi="Times New Roman"/>
        </w:rPr>
        <w:fldChar w:fldCharType="end"/>
      </w:r>
      <w:r>
        <w:rPr>
          <w:rFonts w:ascii="Times New Roman" w:hAnsi="Times New Roman"/>
        </w:rPr>
        <w:t>) are modeled to transform between physical signals and logical signals, they are modeled inside the FunctionalAnalysis architecture in Papyrus.</w:t>
      </w:r>
    </w:p>
    <w:p w:rsidR="003856DD" w:rsidRDefault="003856DD" w:rsidP="003856DD">
      <w:pPr>
        <w:rPr>
          <w:rFonts w:ascii="Times New Roman" w:hAnsi="Times New Roman"/>
        </w:rPr>
      </w:pPr>
      <w:r>
        <w:rPr>
          <w:rFonts w:ascii="Times New Roman" w:hAnsi="Times New Roman"/>
        </w:rPr>
        <w:t>When this restructuring of the model has been carried out, they need to be added to the Ecore library in Simulink. This tutorial assumes that you have installed the Simulink plugin, and run the “ecore_init” script from the MATLAB command prompt. Right-click a subsystem, and choose “Add to Ecore library” (this option will only be available for subsystem blocks). The block will now be moved to the FunctionTypes.mdl library file. The original block will then be replaced with this library block, to show the operation has been successful; the color is changed to light-blue. It is important to add blocks to this library this way, since many other actions are performed in the background, e.g. renaming ports, adding unique ID</w:t>
      </w:r>
      <w:proofErr w:type="gramStart"/>
      <w:r>
        <w:rPr>
          <w:rFonts w:ascii="Times New Roman" w:hAnsi="Times New Roman"/>
        </w:rPr>
        <w:t>:s</w:t>
      </w:r>
      <w:proofErr w:type="gramEnd"/>
      <w:r>
        <w:rPr>
          <w:rFonts w:ascii="Times New Roman" w:hAnsi="Times New Roman"/>
        </w:rPr>
        <w:t xml:space="preserve"> (UUID:s) to blocks and ports. All the blocks in the model needs to be added this way to the Ecore library.</w:t>
      </w:r>
    </w:p>
    <w:p w:rsidR="003856DD" w:rsidRDefault="003856DD" w:rsidP="003856DD">
      <w:pPr>
        <w:rPr>
          <w:rFonts w:ascii="Times New Roman" w:hAnsi="Times New Roman"/>
        </w:rPr>
      </w:pPr>
      <w:r>
        <w:rPr>
          <w:rFonts w:ascii="Times New Roman" w:hAnsi="Times New Roman"/>
        </w:rPr>
        <w:t xml:space="preserve">By encapsulating all entities into library subsystems, the model is now modified in such a way that it can be saved as an Ecore file, compliant to the meta-model that has been defined. It can then be saved as </w:t>
      </w:r>
      <w:proofErr w:type="gramStart"/>
      <w:r>
        <w:rPr>
          <w:rFonts w:ascii="Times New Roman" w:hAnsi="Times New Roman"/>
        </w:rPr>
        <w:t>an</w:t>
      </w:r>
      <w:proofErr w:type="gramEnd"/>
      <w:r>
        <w:rPr>
          <w:rFonts w:ascii="Times New Roman" w:hAnsi="Times New Roman"/>
        </w:rPr>
        <w:t xml:space="preserve"> .simulink file, this is done in </w:t>
      </w:r>
      <w:r>
        <w:rPr>
          <w:rFonts w:ascii="Times New Roman" w:hAnsi="Times New Roman"/>
        </w:rPr>
        <w:fldChar w:fldCharType="begin"/>
      </w:r>
      <w:r>
        <w:rPr>
          <w:rFonts w:ascii="Times New Roman" w:hAnsi="Times New Roman"/>
        </w:rPr>
        <w:instrText xml:space="preserve"> REF _Ref265841032 \h </w:instrText>
      </w:r>
      <w:r w:rsidRPr="00476523">
        <w:rPr>
          <w:rFonts w:ascii="Times New Roman" w:hAnsi="Times New Roman"/>
        </w:rPr>
      </w:r>
      <w:r>
        <w:rPr>
          <w:rFonts w:ascii="Times New Roman" w:hAnsi="Times New Roman"/>
        </w:rPr>
        <w:fldChar w:fldCharType="separate"/>
      </w:r>
      <w:r w:rsidR="00DC72F6" w:rsidRPr="003856DD">
        <w:t xml:space="preserve">Figure </w:t>
      </w:r>
      <w:r w:rsidR="00DC72F6">
        <w:rPr>
          <w:noProof/>
        </w:rPr>
        <w:t>63</w:t>
      </w:r>
      <w:r>
        <w:rPr>
          <w:rFonts w:ascii="Times New Roman" w:hAnsi="Times New Roman"/>
        </w:rPr>
        <w:fldChar w:fldCharType="end"/>
      </w:r>
      <w:r>
        <w:rPr>
          <w:rFonts w:ascii="Times New Roman" w:hAnsi="Times New Roman"/>
        </w:rPr>
        <w:t>.</w:t>
      </w:r>
    </w:p>
    <w:p w:rsidR="003856DD" w:rsidRDefault="003856DD" w:rsidP="003856DD">
      <w:pPr>
        <w:keepNext/>
      </w:pPr>
      <w:r>
        <w:rPr>
          <w:rFonts w:ascii="Times New Roman" w:hAnsi="Times New Roman"/>
          <w:noProof/>
          <w:lang w:val="sv-SE" w:eastAsia="sv-SE"/>
        </w:rPr>
        <w:drawing>
          <wp:inline distT="0" distB="0" distL="0" distR="0" wp14:anchorId="216369E5" wp14:editId="7DE23DAB">
            <wp:extent cx="5724525" cy="3505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rsidR="003856DD" w:rsidRPr="003856DD" w:rsidRDefault="003856DD" w:rsidP="003856DD">
      <w:pPr>
        <w:pStyle w:val="Caption"/>
      </w:pPr>
      <w:r w:rsidRPr="003856DD">
        <w:t xml:space="preserve">Figure </w:t>
      </w:r>
      <w:r w:rsidRPr="003856DD">
        <w:fldChar w:fldCharType="begin"/>
      </w:r>
      <w:r w:rsidRPr="003856DD">
        <w:instrText xml:space="preserve"> SEQ Figure \* ARABIC </w:instrText>
      </w:r>
      <w:r w:rsidRPr="003856DD">
        <w:fldChar w:fldCharType="separate"/>
      </w:r>
      <w:r w:rsidR="008F76B2">
        <w:rPr>
          <w:noProof/>
        </w:rPr>
        <w:t>63</w:t>
      </w:r>
      <w:r w:rsidRPr="003856DD">
        <w:fldChar w:fldCharType="end"/>
      </w:r>
      <w:proofErr w:type="gramStart"/>
      <w:r w:rsidRPr="003856DD">
        <w:t>:How</w:t>
      </w:r>
      <w:proofErr w:type="gramEnd"/>
      <w:r w:rsidRPr="003856DD">
        <w:t xml:space="preserve"> to add blocks to the Ecore library</w:t>
      </w:r>
    </w:p>
    <w:p w:rsidR="003856DD" w:rsidRDefault="003856DD" w:rsidP="003856DD">
      <w:pPr>
        <w:keepNext/>
      </w:pPr>
      <w:r>
        <w:rPr>
          <w:rFonts w:ascii="Times New Roman" w:hAnsi="Times New Roman"/>
          <w:noProof/>
          <w:lang w:val="sv-SE" w:eastAsia="sv-SE"/>
        </w:rPr>
        <w:drawing>
          <wp:inline distT="0" distB="0" distL="0" distR="0" wp14:anchorId="6B64D443" wp14:editId="162FF405">
            <wp:extent cx="3000375" cy="2981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00375" cy="2981325"/>
                    </a:xfrm>
                    <a:prstGeom prst="rect">
                      <a:avLst/>
                    </a:prstGeom>
                    <a:noFill/>
                    <a:ln>
                      <a:noFill/>
                    </a:ln>
                  </pic:spPr>
                </pic:pic>
              </a:graphicData>
            </a:graphic>
          </wp:inline>
        </w:drawing>
      </w:r>
    </w:p>
    <w:p w:rsidR="003856DD" w:rsidRPr="003856DD" w:rsidRDefault="003856DD" w:rsidP="003856DD">
      <w:pPr>
        <w:pStyle w:val="Caption"/>
      </w:pPr>
      <w:bookmarkStart w:id="144" w:name="_Ref265841032"/>
      <w:r w:rsidRPr="003856DD">
        <w:t xml:space="preserve">Figure </w:t>
      </w:r>
      <w:r w:rsidRPr="003856DD">
        <w:fldChar w:fldCharType="begin"/>
      </w:r>
      <w:r w:rsidRPr="003856DD">
        <w:instrText xml:space="preserve"> SEQ Figure \* ARABIC </w:instrText>
      </w:r>
      <w:r w:rsidRPr="003856DD">
        <w:fldChar w:fldCharType="separate"/>
      </w:r>
      <w:r w:rsidR="008F76B2">
        <w:rPr>
          <w:noProof/>
        </w:rPr>
        <w:t>64</w:t>
      </w:r>
      <w:r w:rsidRPr="003856DD">
        <w:fldChar w:fldCharType="end"/>
      </w:r>
      <w:bookmarkEnd w:id="144"/>
      <w:r w:rsidRPr="003856DD">
        <w:t>: Saving .simulink files</w:t>
      </w:r>
    </w:p>
    <w:p w:rsidR="003856DD" w:rsidRDefault="003856DD" w:rsidP="003856DD">
      <w:pPr>
        <w:keepNext/>
      </w:pPr>
      <w:r>
        <w:rPr>
          <w:rFonts w:ascii="Times New Roman" w:hAnsi="Times New Roman"/>
          <w:noProof/>
          <w:lang w:val="sv-SE" w:eastAsia="sv-SE"/>
        </w:rPr>
        <w:drawing>
          <wp:inline distT="0" distB="0" distL="0" distR="0" wp14:anchorId="48B12A06" wp14:editId="4FA60996">
            <wp:extent cx="3057525" cy="308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57525" cy="3086100"/>
                    </a:xfrm>
                    <a:prstGeom prst="rect">
                      <a:avLst/>
                    </a:prstGeom>
                    <a:noFill/>
                    <a:ln>
                      <a:noFill/>
                    </a:ln>
                  </pic:spPr>
                </pic:pic>
              </a:graphicData>
            </a:graphic>
          </wp:inline>
        </w:drawing>
      </w:r>
      <w:r>
        <w:rPr>
          <w:rFonts w:ascii="Times New Roman" w:hAnsi="Times New Roman"/>
          <w:noProof/>
          <w:lang w:val="sv-SE" w:eastAsia="sv-SE"/>
        </w:rPr>
        <w:drawing>
          <wp:inline distT="0" distB="0" distL="0" distR="0" wp14:anchorId="2FCA9E6D" wp14:editId="0B2C9AC3">
            <wp:extent cx="377190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0" cy="1924050"/>
                    </a:xfrm>
                    <a:prstGeom prst="rect">
                      <a:avLst/>
                    </a:prstGeom>
                    <a:noFill/>
                    <a:ln>
                      <a:noFill/>
                    </a:ln>
                  </pic:spPr>
                </pic:pic>
              </a:graphicData>
            </a:graphic>
          </wp:inline>
        </w:drawing>
      </w:r>
    </w:p>
    <w:p w:rsidR="003856DD" w:rsidRPr="003856DD" w:rsidRDefault="003856DD" w:rsidP="003856DD">
      <w:pPr>
        <w:pStyle w:val="Caption"/>
        <w:rPr>
          <w:rFonts w:cs="Arial"/>
          <w:szCs w:val="22"/>
        </w:rPr>
      </w:pPr>
      <w:bookmarkStart w:id="145" w:name="_Ref265841485"/>
      <w:r>
        <w:t xml:space="preserve">Figure </w:t>
      </w:r>
      <w:r>
        <w:fldChar w:fldCharType="begin"/>
      </w:r>
      <w:r>
        <w:instrText xml:space="preserve"> SEQ Figure \* ARABIC </w:instrText>
      </w:r>
      <w:r>
        <w:fldChar w:fldCharType="separate"/>
      </w:r>
      <w:r w:rsidR="008F76B2">
        <w:rPr>
          <w:noProof/>
        </w:rPr>
        <w:t>65</w:t>
      </w:r>
      <w:r>
        <w:fldChar w:fldCharType="end"/>
      </w:r>
      <w:bookmarkEnd w:id="145"/>
      <w:r>
        <w:t xml:space="preserve">: Two steps to </w:t>
      </w:r>
      <w:r w:rsidRPr="003856DD">
        <w:t>create</w:t>
      </w:r>
      <w:r>
        <w:t xml:space="preserve"> an EAST-ADL UML file f</w:t>
      </w:r>
      <w:r>
        <w:rPr>
          <w:noProof/>
        </w:rPr>
        <w:t>rom a .simulink file</w:t>
      </w:r>
    </w:p>
    <w:p w:rsidR="003856DD" w:rsidRDefault="003856DD" w:rsidP="003856DD">
      <w:pPr>
        <w:rPr>
          <w:rFonts w:ascii="Times New Roman" w:hAnsi="Times New Roman"/>
        </w:rPr>
      </w:pPr>
      <w:proofErr w:type="gramStart"/>
      <w:r>
        <w:rPr>
          <w:rFonts w:ascii="Times New Roman" w:hAnsi="Times New Roman"/>
        </w:rPr>
        <w:t xml:space="preserve">To import it into Papyrus, drag the file into Eclipse, and right-click the file (see </w:t>
      </w:r>
      <w:r>
        <w:rPr>
          <w:rFonts w:ascii="Times New Roman" w:hAnsi="Times New Roman"/>
        </w:rPr>
        <w:fldChar w:fldCharType="begin"/>
      </w:r>
      <w:r>
        <w:rPr>
          <w:rFonts w:ascii="Times New Roman" w:hAnsi="Times New Roman"/>
        </w:rPr>
        <w:instrText xml:space="preserve"> REF _Ref265841485 \h </w:instrText>
      </w:r>
      <w:r w:rsidRPr="00476523">
        <w:rPr>
          <w:rFonts w:ascii="Times New Roman" w:hAnsi="Times New Roman"/>
        </w:rPr>
      </w:r>
      <w:r>
        <w:rPr>
          <w:rFonts w:ascii="Times New Roman" w:hAnsi="Times New Roman"/>
        </w:rPr>
        <w:fldChar w:fldCharType="separate"/>
      </w:r>
      <w:r w:rsidR="00DC72F6">
        <w:t xml:space="preserve">Figure </w:t>
      </w:r>
      <w:r w:rsidR="00DC72F6">
        <w:rPr>
          <w:noProof/>
        </w:rPr>
        <w:t>64</w:t>
      </w:r>
      <w:r>
        <w:rPr>
          <w:rFonts w:ascii="Times New Roman" w:hAnsi="Times New Roman"/>
        </w:rPr>
        <w:fldChar w:fldCharType="end"/>
      </w:r>
      <w:r>
        <w:rPr>
          <w:rFonts w:ascii="Times New Roman" w:hAnsi="Times New Roman"/>
        </w:rPr>
        <w:t>, above).</w:t>
      </w:r>
      <w:proofErr w:type="gramEnd"/>
      <w:r>
        <w:rPr>
          <w:rFonts w:ascii="Times New Roman" w:hAnsi="Times New Roman"/>
        </w:rPr>
        <w:t xml:space="preserve"> Hit refresh, and you will see that three files were created: Modelname.1.uml, Modelname.2.uml, and Modelname.uml. The two first files are intermediate files and can be ignored. By right-clicking the Modelname.uml file, and choosing “Create model from an existing UML file”, a complete Papyrus model is made, see </w:t>
      </w:r>
      <w:r>
        <w:rPr>
          <w:rFonts w:ascii="Times New Roman" w:hAnsi="Times New Roman"/>
        </w:rPr>
        <w:fldChar w:fldCharType="begin"/>
      </w:r>
      <w:r>
        <w:rPr>
          <w:rFonts w:ascii="Times New Roman" w:hAnsi="Times New Roman"/>
        </w:rPr>
        <w:instrText xml:space="preserve"> REF _Ref265842535 \h </w:instrText>
      </w:r>
      <w:r w:rsidRPr="008005CF">
        <w:rPr>
          <w:rFonts w:ascii="Times New Roman" w:hAnsi="Times New Roman"/>
        </w:rPr>
      </w:r>
      <w:r>
        <w:rPr>
          <w:rFonts w:ascii="Times New Roman" w:hAnsi="Times New Roman"/>
        </w:rPr>
        <w:fldChar w:fldCharType="separate"/>
      </w:r>
      <w:r w:rsidR="00DC72F6">
        <w:t xml:space="preserve">Figure </w:t>
      </w:r>
      <w:r w:rsidR="00DC72F6">
        <w:rPr>
          <w:noProof/>
        </w:rPr>
        <w:t>65</w:t>
      </w:r>
      <w:r>
        <w:rPr>
          <w:rFonts w:ascii="Times New Roman" w:hAnsi="Times New Roman"/>
        </w:rPr>
        <w:fldChar w:fldCharType="end"/>
      </w:r>
      <w:r>
        <w:rPr>
          <w:rFonts w:ascii="Times New Roman" w:hAnsi="Times New Roman"/>
        </w:rPr>
        <w:t xml:space="preserve">. </w:t>
      </w:r>
    </w:p>
    <w:p w:rsidR="003856DD" w:rsidRDefault="003856DD" w:rsidP="003856DD">
      <w:pPr>
        <w:rPr>
          <w:rFonts w:ascii="Times New Roman" w:hAnsi="Times New Roman"/>
        </w:rPr>
      </w:pPr>
      <w:r>
        <w:rPr>
          <w:rFonts w:ascii="Times New Roman" w:hAnsi="Times New Roman"/>
        </w:rPr>
        <w:t>The plugin will be further developed and maintained after the ATESST2 project. The latest version of the plugin can be downloaded from the link below:</w:t>
      </w:r>
    </w:p>
    <w:p w:rsidR="003856DD" w:rsidRPr="008005CF" w:rsidRDefault="003856DD" w:rsidP="003856DD">
      <w:pPr>
        <w:rPr>
          <w:rFonts w:ascii="Times New Roman" w:hAnsi="Times New Roman"/>
        </w:rPr>
      </w:pPr>
      <w:hyperlink r:id="rId95" w:history="1">
        <w:r w:rsidRPr="00D402C0">
          <w:rPr>
            <w:rStyle w:val="Hyperlink"/>
            <w:rFonts w:ascii="Times New Roman" w:hAnsi="Times New Roman"/>
          </w:rPr>
          <w:t>http://code.google.com/p/kth-simulink-exchange/</w:t>
        </w:r>
      </w:hyperlink>
    </w:p>
    <w:p w:rsidR="003856DD" w:rsidRDefault="003856DD" w:rsidP="003856DD">
      <w:pPr>
        <w:rPr>
          <w:rFonts w:ascii="Times New Roman" w:hAnsi="Times New Roman"/>
        </w:rPr>
      </w:pPr>
    </w:p>
    <w:p w:rsidR="003856DD" w:rsidRDefault="003856DD" w:rsidP="003856DD">
      <w:pPr>
        <w:keepNext/>
      </w:pPr>
      <w:r>
        <w:rPr>
          <w:noProof/>
          <w:lang w:val="sv-SE" w:eastAsia="sv-SE"/>
        </w:rPr>
        <w:drawing>
          <wp:inline distT="0" distB="0" distL="0" distR="0" wp14:anchorId="4939D22D" wp14:editId="4A40F00C">
            <wp:extent cx="216217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2175" cy="2305050"/>
                    </a:xfrm>
                    <a:prstGeom prst="rect">
                      <a:avLst/>
                    </a:prstGeom>
                    <a:noFill/>
                    <a:ln>
                      <a:noFill/>
                    </a:ln>
                  </pic:spPr>
                </pic:pic>
              </a:graphicData>
            </a:graphic>
          </wp:inline>
        </w:drawing>
      </w:r>
    </w:p>
    <w:p w:rsidR="003856DD" w:rsidRPr="00AF04AB" w:rsidRDefault="003856DD" w:rsidP="003856DD">
      <w:pPr>
        <w:pStyle w:val="Caption"/>
      </w:pPr>
      <w:bookmarkStart w:id="146" w:name="_Ref265842535"/>
      <w:r>
        <w:t xml:space="preserve">Figure </w:t>
      </w:r>
      <w:r>
        <w:fldChar w:fldCharType="begin"/>
      </w:r>
      <w:r>
        <w:instrText xml:space="preserve"> SEQ Figure \* ARABIC </w:instrText>
      </w:r>
      <w:r>
        <w:fldChar w:fldCharType="separate"/>
      </w:r>
      <w:r w:rsidR="008F76B2">
        <w:rPr>
          <w:noProof/>
        </w:rPr>
        <w:t>66</w:t>
      </w:r>
      <w:r>
        <w:fldChar w:fldCharType="end"/>
      </w:r>
      <w:bookmarkEnd w:id="146"/>
      <w:r>
        <w:t xml:space="preserve">: The model structure in </w:t>
      </w:r>
      <w:r w:rsidRPr="003856DD">
        <w:t>Papyrus</w:t>
      </w:r>
    </w:p>
    <w:p w:rsidR="003856DD" w:rsidRDefault="003856DD" w:rsidP="00137CA3"/>
    <w:sectPr w:rsidR="003856DD" w:rsidSect="00646A11">
      <w:headerReference w:type="default" r:id="rId97"/>
      <w:footerReference w:type="even" r:id="rId98"/>
      <w:footerReference w:type="default" r:id="rId99"/>
      <w:headerReference w:type="first" r:id="rId100"/>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Henrik Lönn" w:date="2013-01-25T11:34:00Z" w:initials="HL">
    <w:p w:rsidR="00DC72F6" w:rsidRDefault="00DC72F6">
      <w:pPr>
        <w:pStyle w:val="CommentText"/>
      </w:pPr>
      <w:r>
        <w:rPr>
          <w:rStyle w:val="CommentReference"/>
        </w:rPr>
        <w:annotationRef/>
      </w:r>
      <w:r>
        <w:t>Check correctness</w:t>
      </w:r>
    </w:p>
  </w:comment>
  <w:comment w:id="23" w:author="Henrik Lönn" w:date="2013-01-25T11:34:00Z" w:initials="HL">
    <w:p w:rsidR="00DC72F6" w:rsidRDefault="00DC72F6">
      <w:pPr>
        <w:pStyle w:val="CommentText"/>
      </w:pPr>
      <w:r>
        <w:rPr>
          <w:rStyle w:val="CommentReference"/>
        </w:rPr>
        <w:annotationRef/>
      </w:r>
      <w:r>
        <w:t>Check correctness</w:t>
      </w:r>
    </w:p>
  </w:comment>
  <w:comment w:id="31" w:author="Henrik Lönn" w:date="2013-01-25T11:40:00Z" w:initials="HL">
    <w:p w:rsidR="00DC72F6" w:rsidRDefault="00DC72F6">
      <w:pPr>
        <w:pStyle w:val="CommentText"/>
      </w:pPr>
      <w:r>
        <w:rPr>
          <w:rStyle w:val="CommentReference"/>
        </w:rPr>
        <w:annotationRef/>
      </w:r>
      <w:r>
        <w:t>Check for correctness</w:t>
      </w:r>
    </w:p>
  </w:comment>
  <w:comment w:id="69" w:author="Henrik Lönn" w:date="2013-01-25T13:05:00Z" w:initials="HL">
    <w:p w:rsidR="00DC72F6" w:rsidRDefault="00DC72F6">
      <w:pPr>
        <w:pStyle w:val="CommentText"/>
      </w:pPr>
      <w:r>
        <w:rPr>
          <w:rStyle w:val="CommentReference"/>
        </w:rPr>
        <w:annotationRef/>
      </w:r>
      <w:r>
        <w:t xml:space="preserve">Change to “The delay from driver braking until retardation can be perceived shall not exceed 300 </w:t>
      </w:r>
      <w:proofErr w:type="spellStart"/>
      <w:r>
        <w:t>ms</w:t>
      </w:r>
      <w:proofErr w:type="spellEnd"/>
      <w:r>
        <w:t>”</w:t>
      </w:r>
    </w:p>
  </w:comment>
  <w:comment w:id="75" w:author="Henrik Lönn" w:date="2013-01-25T13:09:00Z" w:initials="HL">
    <w:p w:rsidR="00DC72F6" w:rsidRDefault="00DC72F6">
      <w:pPr>
        <w:pStyle w:val="CommentText"/>
      </w:pPr>
      <w:r>
        <w:rPr>
          <w:rStyle w:val="CommentReference"/>
        </w:rPr>
        <w:annotationRef/>
      </w:r>
      <w:r>
        <w:t>Add a Satisfy link and show feature with requirement in a new diagram.</w:t>
      </w:r>
    </w:p>
  </w:comment>
  <w:comment w:id="80" w:author="Henrik Lönn" w:date="2013-01-25T13:12:00Z" w:initials="HL">
    <w:p w:rsidR="008F76B2" w:rsidRDefault="008F76B2">
      <w:pPr>
        <w:pStyle w:val="CommentText"/>
      </w:pPr>
      <w:r>
        <w:rPr>
          <w:rStyle w:val="CommentReference"/>
        </w:rPr>
        <w:annotationRef/>
      </w:r>
      <w:r>
        <w:t>Check correctness</w:t>
      </w:r>
    </w:p>
  </w:comment>
  <w:comment w:id="81" w:author="Henrik Lönn" w:date="2013-01-25T13:13:00Z" w:initials="HL">
    <w:p w:rsidR="008F76B2" w:rsidRDefault="008F76B2">
      <w:pPr>
        <w:pStyle w:val="CommentText"/>
      </w:pPr>
      <w:r>
        <w:rPr>
          <w:rStyle w:val="CommentReference"/>
        </w:rPr>
        <w:annotationRef/>
      </w:r>
      <w:r>
        <w:t xml:space="preserve">Change to </w:t>
      </w:r>
      <w:proofErr w:type="spellStart"/>
      <w:r>
        <w:t>AnalysisLevelElements</w:t>
      </w:r>
      <w:proofErr w:type="spellEnd"/>
    </w:p>
  </w:comment>
  <w:comment w:id="103" w:author="Tahir Naseer" w:date="2013-01-25T10:53:00Z" w:initials="TNQ">
    <w:p w:rsidR="00DC72F6" w:rsidRDefault="00DC72F6" w:rsidP="003856DD">
      <w:pPr>
        <w:pStyle w:val="CommentText"/>
      </w:pPr>
      <w:r>
        <w:rPr>
          <w:rStyle w:val="CommentReference"/>
        </w:rPr>
        <w:annotationRef/>
      </w:r>
      <w:r>
        <w:t xml:space="preserve">Not possible with current profile on </w:t>
      </w:r>
      <w:proofErr w:type="spellStart"/>
      <w:r>
        <w:t>helios</w:t>
      </w:r>
      <w:proofErr w:type="spellEnd"/>
    </w:p>
    <w:p w:rsidR="00DC72F6" w:rsidRDefault="00DC72F6" w:rsidP="003856DD">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51" w:rsidRDefault="00110551">
      <w:r>
        <w:separator/>
      </w:r>
    </w:p>
    <w:p w:rsidR="00110551" w:rsidRDefault="00110551"/>
    <w:p w:rsidR="00110551" w:rsidRDefault="00110551"/>
  </w:endnote>
  <w:endnote w:type="continuationSeparator" w:id="0">
    <w:p w:rsidR="00110551" w:rsidRDefault="00110551">
      <w:r>
        <w:continuationSeparator/>
      </w:r>
    </w:p>
    <w:p w:rsidR="00110551" w:rsidRDefault="00110551"/>
    <w:p w:rsidR="00110551" w:rsidRDefault="00110551"/>
  </w:endnote>
  <w:endnote w:type="continuationNotice" w:id="1">
    <w:p w:rsidR="00110551" w:rsidRDefault="001105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Bold">
    <w:altName w:val="Arial"/>
    <w:charset w:val="00"/>
    <w:family w:val="roman"/>
    <w:pitch w:val="variable"/>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ヒラギノ角ゴ Pro W3">
    <w:charset w:val="80"/>
    <w:family w:val="auto"/>
    <w:pitch w:val="variable"/>
    <w:sig w:usb0="E00002FF" w:usb1="7AC7FFFF" w:usb2="00000012" w:usb3="00000000" w:csb0="0002000D" w:csb1="00000000"/>
  </w:font>
  <w:font w:name="MS Mincho">
    <w:altName w:val="Japanese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2F6" w:rsidRDefault="00DC72F6">
    <w:pPr>
      <w:framePr w:wrap="around" w:vAnchor="text" w:hAnchor="margin" w:xAlign="right" w:y="1"/>
    </w:pPr>
    <w:r>
      <w:fldChar w:fldCharType="begin"/>
    </w:r>
    <w:r>
      <w:instrText xml:space="preserve">PAGE  </w:instrText>
    </w:r>
    <w:r>
      <w:fldChar w:fldCharType="end"/>
    </w:r>
  </w:p>
  <w:p w:rsidR="00DC72F6" w:rsidRDefault="00DC72F6">
    <w:pPr>
      <w:ind w:right="360"/>
    </w:pPr>
  </w:p>
  <w:p w:rsidR="00DC72F6" w:rsidRDefault="00DC72F6"/>
  <w:p w:rsidR="00DC72F6" w:rsidRDefault="00DC72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2F6" w:rsidRPr="00133B0F" w:rsidRDefault="00DC72F6">
    <w:pPr>
      <w:pBdr>
        <w:top w:val="single" w:sz="4" w:space="1" w:color="auto"/>
      </w:pBdr>
    </w:pPr>
    <w:r w:rsidRPr="00133B0F">
      <w:rPr>
        <w:noProof/>
        <w:sz w:val="18"/>
      </w:rPr>
      <w:t>2012</w:t>
    </w:r>
    <w:r w:rsidRPr="00133B0F">
      <w:rPr>
        <w:noProof/>
        <w:sz w:val="18"/>
      </w:rPr>
      <w:tab/>
    </w:r>
    <w:r w:rsidRPr="00133B0F">
      <w:rPr>
        <w:noProof/>
        <w:sz w:val="18"/>
      </w:rPr>
      <w:tab/>
    </w:r>
    <w:r w:rsidRPr="00133B0F">
      <w:rPr>
        <w:noProof/>
        <w:sz w:val="18"/>
      </w:rPr>
      <w:tab/>
    </w:r>
    <w:r w:rsidRPr="00133B0F">
      <w:rPr>
        <w:noProof/>
        <w:sz w:val="18"/>
      </w:rPr>
      <w:tab/>
    </w:r>
    <w:r w:rsidRPr="00133B0F">
      <w:rPr>
        <w:noProof/>
        <w:sz w:val="18"/>
      </w:rPr>
      <w:tab/>
    </w:r>
    <w:r w:rsidRPr="00133B0F">
      <w:rPr>
        <w:noProof/>
        <w:sz w:val="18"/>
      </w:rPr>
      <w:tab/>
    </w:r>
    <w:r w:rsidRPr="00133B0F">
      <w:rPr>
        <w:noProof/>
        <w:sz w:val="18"/>
      </w:rPr>
      <w:tab/>
    </w:r>
    <w:r w:rsidRPr="00133B0F">
      <w:rPr>
        <w:noProof/>
        <w:sz w:val="18"/>
      </w:rPr>
      <w:tab/>
    </w:r>
    <w:r w:rsidRPr="00133B0F">
      <w:rPr>
        <w:noProof/>
      </w:rPr>
      <w:fldChar w:fldCharType="begin"/>
    </w:r>
    <w:r w:rsidRPr="00133B0F">
      <w:rPr>
        <w:noProof/>
      </w:rPr>
      <w:instrText xml:space="preserve">PAGE  </w:instrText>
    </w:r>
    <w:r w:rsidRPr="00133B0F">
      <w:rPr>
        <w:noProof/>
      </w:rPr>
      <w:fldChar w:fldCharType="separate"/>
    </w:r>
    <w:r w:rsidR="00F47F69">
      <w:rPr>
        <w:noProof/>
      </w:rPr>
      <w:t>38</w:t>
    </w:r>
    <w:r w:rsidRPr="00133B0F">
      <w:rPr>
        <w:noProof/>
      </w:rPr>
      <w:fldChar w:fldCharType="end"/>
    </w:r>
    <w:r w:rsidRPr="00133B0F">
      <w:rPr>
        <w:noProof/>
      </w:rPr>
      <w:t xml:space="preserve"> (</w:t>
    </w:r>
    <w:r w:rsidRPr="00133B0F">
      <w:rPr>
        <w:noProof/>
      </w:rPr>
      <w:fldChar w:fldCharType="begin"/>
    </w:r>
    <w:r w:rsidRPr="00133B0F">
      <w:rPr>
        <w:noProof/>
      </w:rPr>
      <w:instrText xml:space="preserve"> NUMPAGES </w:instrText>
    </w:r>
    <w:r w:rsidRPr="00133B0F">
      <w:rPr>
        <w:noProof/>
      </w:rPr>
      <w:fldChar w:fldCharType="separate"/>
    </w:r>
    <w:r w:rsidR="00F47F69">
      <w:rPr>
        <w:noProof/>
      </w:rPr>
      <w:t>53</w:t>
    </w:r>
    <w:r w:rsidRPr="00133B0F">
      <w:rPr>
        <w:noProof/>
      </w:rPr>
      <w:fldChar w:fldCharType="end"/>
    </w:r>
    <w:r w:rsidRPr="00133B0F">
      <w:rPr>
        <w:noProo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51" w:rsidRDefault="00110551">
      <w:r>
        <w:separator/>
      </w:r>
    </w:p>
    <w:p w:rsidR="00110551" w:rsidRDefault="00110551"/>
    <w:p w:rsidR="00110551" w:rsidRDefault="00110551"/>
  </w:footnote>
  <w:footnote w:type="continuationSeparator" w:id="0">
    <w:p w:rsidR="00110551" w:rsidRDefault="00110551">
      <w:r>
        <w:continuationSeparator/>
      </w:r>
    </w:p>
    <w:p w:rsidR="00110551" w:rsidRDefault="00110551"/>
    <w:p w:rsidR="00110551" w:rsidRDefault="00110551"/>
  </w:footnote>
  <w:footnote w:type="continuationNotice" w:id="1">
    <w:p w:rsidR="00110551" w:rsidRDefault="00110551">
      <w:pPr>
        <w:spacing w:after="0"/>
      </w:pPr>
    </w:p>
  </w:footnote>
  <w:footnote w:id="2">
    <w:p w:rsidR="00DC72F6" w:rsidRPr="00C12C81" w:rsidRDefault="00DC72F6">
      <w:pPr>
        <w:pStyle w:val="FootnoteText"/>
        <w:rPr>
          <w:lang w:val="sv-SE"/>
        </w:rPr>
      </w:pPr>
      <w:r>
        <w:rPr>
          <w:rStyle w:val="FootnoteReference"/>
        </w:rPr>
        <w:footnoteRef/>
      </w:r>
      <w:r>
        <w:t xml:space="preserve"> </w:t>
      </w:r>
      <w:r w:rsidRPr="00C12C81">
        <w:t>http://www.eclipse.org/modeling/mdt/papyrus/</w:t>
      </w:r>
    </w:p>
  </w:footnote>
  <w:footnote w:id="3">
    <w:p w:rsidR="00DC72F6" w:rsidRPr="00642353" w:rsidRDefault="00DC72F6" w:rsidP="003856DD">
      <w:pPr>
        <w:pStyle w:val="FootnoteText"/>
        <w:rPr>
          <w:lang w:val="sv-SE"/>
        </w:rPr>
      </w:pPr>
      <w:r>
        <w:rPr>
          <w:rStyle w:val="FootnoteReference"/>
        </w:rPr>
        <w:footnoteRef/>
      </w:r>
      <w:r>
        <w:t xml:space="preserve"> </w:t>
      </w:r>
      <w:r w:rsidRPr="00C12C81">
        <w:t>http://maenad.eu/public_pw/Tooling/maworkbench_AHQ_0.8.2-eastadl2.1.10.zip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2F6" w:rsidRDefault="00DC72F6">
    <w:pPr>
      <w:pBdr>
        <w:bottom w:val="single" w:sz="4" w:space="1" w:color="auto"/>
      </w:pBdr>
      <w:tabs>
        <w:tab w:val="center" w:pos="3828"/>
        <w:tab w:val="left" w:pos="6946"/>
      </w:tabs>
      <w:spacing w:before="120"/>
      <w:rPr>
        <w:lang w:val="fr-FR"/>
      </w:rPr>
    </w:pPr>
    <w:r>
      <w:rPr>
        <w:b/>
        <w:lang w:val="fr-FR"/>
      </w:rPr>
      <w:tab/>
      <w:t xml:space="preserve">EAST-ADL White </w:t>
    </w:r>
    <w:proofErr w:type="spellStart"/>
    <w:r>
      <w:rPr>
        <w:b/>
        <w:lang w:val="fr-FR"/>
      </w:rPr>
      <w:t>Paper</w:t>
    </w:r>
    <w:proofErr w:type="spellEnd"/>
    <w:r>
      <w:rPr>
        <w:b/>
        <w:lang w:val="fr-F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2F6" w:rsidRDefault="00DC72F6">
    <w:pPr>
      <w:tabs>
        <w:tab w:val="center" w:pos="4253"/>
        <w:tab w:val="left" w:pos="9778"/>
      </w:tabs>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54E"/>
    <w:multiLevelType w:val="hybridMultilevel"/>
    <w:tmpl w:val="98E0473E"/>
    <w:lvl w:ilvl="0" w:tplc="64EAE59A">
      <w:start w:val="1"/>
      <w:numFmt w:val="decimal"/>
      <w:lvlText w:val="%1."/>
      <w:lvlJc w:val="left"/>
      <w:pPr>
        <w:ind w:left="720" w:hanging="360"/>
      </w:pPr>
      <w:rPr>
        <w:rFonts w:cs="Times New Roman" w:hint="default"/>
        <w:b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5F7169"/>
    <w:multiLevelType w:val="hybridMultilevel"/>
    <w:tmpl w:val="C22A78C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3C60416"/>
    <w:multiLevelType w:val="hybridMultilevel"/>
    <w:tmpl w:val="D07249A4"/>
    <w:lvl w:ilvl="0" w:tplc="04090019">
      <w:start w:val="1"/>
      <w:numFmt w:val="lowerLetter"/>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BE23F6"/>
    <w:multiLevelType w:val="hybridMultilevel"/>
    <w:tmpl w:val="F85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83617"/>
    <w:multiLevelType w:val="hybridMultilevel"/>
    <w:tmpl w:val="15CEF81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444191"/>
    <w:multiLevelType w:val="multilevel"/>
    <w:tmpl w:val="2FAE8214"/>
    <w:name w:val="items"/>
    <w:lvl w:ilvl="0">
      <w:start w:val="1"/>
      <w:numFmt w:val="none"/>
      <w:pStyle w:val="ListStart"/>
      <w:lvlText w:val=""/>
      <w:lvlJc w:val="left"/>
      <w:pPr>
        <w:tabs>
          <w:tab w:val="num" w:pos="0"/>
        </w:tabs>
        <w:ind w:left="-283" w:firstLine="283"/>
      </w:pPr>
    </w:lvl>
    <w:lvl w:ilvl="1">
      <w:start w:val="1"/>
      <w:numFmt w:val="decimal"/>
      <w:pStyle w:val="ListNumber"/>
      <w:lvlText w:val="%2"/>
      <w:lvlJc w:val="left"/>
      <w:pPr>
        <w:tabs>
          <w:tab w:val="num" w:pos="283"/>
        </w:tabs>
        <w:ind w:left="283" w:hanging="283"/>
      </w:pPr>
      <w:rPr>
        <w:b w:val="0"/>
      </w:rPr>
    </w:lvl>
    <w:lvl w:ilvl="2">
      <w:start w:val="1"/>
      <w:numFmt w:val="lowerLetter"/>
      <w:pStyle w:val="ListNumber2"/>
      <w:lvlText w:val="%3"/>
      <w:lvlJc w:val="left"/>
      <w:pPr>
        <w:tabs>
          <w:tab w:val="num" w:pos="567"/>
        </w:tabs>
        <w:ind w:left="567" w:hanging="284"/>
      </w:pPr>
      <w:rPr>
        <w:b w:val="0"/>
      </w:rPr>
    </w:lvl>
    <w:lvl w:ilvl="3">
      <w:start w:val="1"/>
      <w:numFmt w:val="lowerRoman"/>
      <w:pStyle w:val="ListNumber3"/>
      <w:lvlText w:val="%4"/>
      <w:lvlJc w:val="left"/>
      <w:pPr>
        <w:tabs>
          <w:tab w:val="num" w:pos="850"/>
        </w:tabs>
        <w:ind w:left="850" w:hanging="283"/>
      </w:pPr>
      <w:rPr>
        <w:b w:val="0"/>
      </w:rPr>
    </w:lvl>
    <w:lvl w:ilvl="4">
      <w:start w:val="1"/>
      <w:numFmt w:val="lowerLetter"/>
      <w:lvlText w:val=""/>
      <w:lvlJc w:val="left"/>
      <w:pPr>
        <w:tabs>
          <w:tab w:val="num" w:pos="1800"/>
        </w:tabs>
        <w:ind w:left="1800" w:hanging="360"/>
      </w:pPr>
    </w:lvl>
    <w:lvl w:ilvl="5">
      <w:start w:val="1"/>
      <w:numFmt w:val="lowerRoman"/>
      <w:lvlText w:val=""/>
      <w:lvlJc w:val="left"/>
      <w:pPr>
        <w:tabs>
          <w:tab w:val="num" w:pos="2160"/>
        </w:tabs>
        <w:ind w:left="2160" w:hanging="360"/>
      </w:pPr>
    </w:lvl>
    <w:lvl w:ilvl="6">
      <w:start w:val="1"/>
      <w:numFmt w:val="decimal"/>
      <w:lvlText w:val=""/>
      <w:lvlJc w:val="left"/>
      <w:pPr>
        <w:tabs>
          <w:tab w:val="num" w:pos="2520"/>
        </w:tabs>
        <w:ind w:left="2520" w:hanging="360"/>
      </w:pPr>
    </w:lvl>
    <w:lvl w:ilvl="7">
      <w:start w:val="1"/>
      <w:numFmt w:val="lowerLetter"/>
      <w:lvlText w:val=""/>
      <w:lvlJc w:val="left"/>
      <w:pPr>
        <w:tabs>
          <w:tab w:val="num" w:pos="2880"/>
        </w:tabs>
        <w:ind w:left="2880" w:hanging="360"/>
      </w:pPr>
    </w:lvl>
    <w:lvl w:ilvl="8">
      <w:start w:val="1"/>
      <w:numFmt w:val="lowerRoman"/>
      <w:lvlText w:val=""/>
      <w:lvlJc w:val="left"/>
      <w:pPr>
        <w:tabs>
          <w:tab w:val="num" w:pos="3240"/>
        </w:tabs>
        <w:ind w:left="3240" w:hanging="360"/>
      </w:pPr>
    </w:lvl>
  </w:abstractNum>
  <w:abstractNum w:abstractNumId="6">
    <w:nsid w:val="21B30C9A"/>
    <w:multiLevelType w:val="hybridMultilevel"/>
    <w:tmpl w:val="40A4593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28185DDD"/>
    <w:multiLevelType w:val="multilevel"/>
    <w:tmpl w:val="19CE40B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720"/>
        </w:tabs>
        <w:ind w:left="567" w:hanging="567"/>
      </w:pPr>
      <w:rPr>
        <w:rFonts w:hint="default"/>
      </w:rPr>
    </w:lvl>
    <w:lvl w:ilvl="4">
      <w:start w:val="1"/>
      <w:numFmt w:val="decimal"/>
      <w:pStyle w:val="Heading5"/>
      <w:lvlText w:val="%1.%2.%3.%4.%5"/>
      <w:lvlJc w:val="left"/>
      <w:pPr>
        <w:tabs>
          <w:tab w:val="num" w:pos="1080"/>
        </w:tabs>
        <w:ind w:left="567" w:hanging="56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16125A8"/>
    <w:multiLevelType w:val="hybridMultilevel"/>
    <w:tmpl w:val="ACA4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533DA4"/>
    <w:multiLevelType w:val="hybridMultilevel"/>
    <w:tmpl w:val="E12E646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39593EBF"/>
    <w:multiLevelType w:val="hybridMultilevel"/>
    <w:tmpl w:val="27D6A99A"/>
    <w:lvl w:ilvl="0" w:tplc="0E089BFE">
      <w:start w:val="1"/>
      <w:numFmt w:val="bullet"/>
      <w:pStyle w:val="Style3"/>
      <w:lvlText w:val=""/>
      <w:lvlJc w:val="left"/>
      <w:pPr>
        <w:tabs>
          <w:tab w:val="num" w:pos="896"/>
        </w:tabs>
        <w:ind w:left="896" w:hanging="284"/>
      </w:pPr>
      <w:rPr>
        <w:rFonts w:ascii="Symbol" w:hAnsi="Symbol" w:hint="default"/>
      </w:rPr>
    </w:lvl>
    <w:lvl w:ilvl="1" w:tplc="08090001">
      <w:start w:val="1"/>
      <w:numFmt w:val="bullet"/>
      <w:lvlText w:val=""/>
      <w:lvlJc w:val="left"/>
      <w:pPr>
        <w:tabs>
          <w:tab w:val="num" w:pos="2052"/>
        </w:tabs>
        <w:ind w:left="2052" w:hanging="360"/>
      </w:pPr>
      <w:rPr>
        <w:rFonts w:ascii="Symbol" w:hAnsi="Symbol" w:hint="default"/>
      </w:rPr>
    </w:lvl>
    <w:lvl w:ilvl="2" w:tplc="08090005">
      <w:start w:val="1"/>
      <w:numFmt w:val="bullet"/>
      <w:lvlText w:val=""/>
      <w:lvlJc w:val="left"/>
      <w:pPr>
        <w:tabs>
          <w:tab w:val="num" w:pos="2772"/>
        </w:tabs>
        <w:ind w:left="2772" w:hanging="360"/>
      </w:pPr>
      <w:rPr>
        <w:rFonts w:ascii="Wingdings" w:hAnsi="Wingdings" w:hint="default"/>
      </w:rPr>
    </w:lvl>
    <w:lvl w:ilvl="3" w:tplc="08090001" w:tentative="1">
      <w:start w:val="1"/>
      <w:numFmt w:val="bullet"/>
      <w:lvlText w:val=""/>
      <w:lvlJc w:val="left"/>
      <w:pPr>
        <w:tabs>
          <w:tab w:val="num" w:pos="3492"/>
        </w:tabs>
        <w:ind w:left="3492" w:hanging="360"/>
      </w:pPr>
      <w:rPr>
        <w:rFonts w:ascii="Symbol" w:hAnsi="Symbol" w:hint="default"/>
      </w:rPr>
    </w:lvl>
    <w:lvl w:ilvl="4" w:tplc="08090003" w:tentative="1">
      <w:start w:val="1"/>
      <w:numFmt w:val="bullet"/>
      <w:lvlText w:val="o"/>
      <w:lvlJc w:val="left"/>
      <w:pPr>
        <w:tabs>
          <w:tab w:val="num" w:pos="4212"/>
        </w:tabs>
        <w:ind w:left="4212" w:hanging="360"/>
      </w:pPr>
      <w:rPr>
        <w:rFonts w:ascii="Courier New" w:hAnsi="Courier New" w:cs="Courier New" w:hint="default"/>
      </w:rPr>
    </w:lvl>
    <w:lvl w:ilvl="5" w:tplc="08090005" w:tentative="1">
      <w:start w:val="1"/>
      <w:numFmt w:val="bullet"/>
      <w:lvlText w:val=""/>
      <w:lvlJc w:val="left"/>
      <w:pPr>
        <w:tabs>
          <w:tab w:val="num" w:pos="4932"/>
        </w:tabs>
        <w:ind w:left="4932" w:hanging="360"/>
      </w:pPr>
      <w:rPr>
        <w:rFonts w:ascii="Wingdings" w:hAnsi="Wingdings" w:hint="default"/>
      </w:rPr>
    </w:lvl>
    <w:lvl w:ilvl="6" w:tplc="08090001" w:tentative="1">
      <w:start w:val="1"/>
      <w:numFmt w:val="bullet"/>
      <w:lvlText w:val=""/>
      <w:lvlJc w:val="left"/>
      <w:pPr>
        <w:tabs>
          <w:tab w:val="num" w:pos="5652"/>
        </w:tabs>
        <w:ind w:left="5652" w:hanging="360"/>
      </w:pPr>
      <w:rPr>
        <w:rFonts w:ascii="Symbol" w:hAnsi="Symbol" w:hint="default"/>
      </w:rPr>
    </w:lvl>
    <w:lvl w:ilvl="7" w:tplc="08090003" w:tentative="1">
      <w:start w:val="1"/>
      <w:numFmt w:val="bullet"/>
      <w:lvlText w:val="o"/>
      <w:lvlJc w:val="left"/>
      <w:pPr>
        <w:tabs>
          <w:tab w:val="num" w:pos="6372"/>
        </w:tabs>
        <w:ind w:left="6372" w:hanging="360"/>
      </w:pPr>
      <w:rPr>
        <w:rFonts w:ascii="Courier New" w:hAnsi="Courier New" w:cs="Courier New" w:hint="default"/>
      </w:rPr>
    </w:lvl>
    <w:lvl w:ilvl="8" w:tplc="08090005" w:tentative="1">
      <w:start w:val="1"/>
      <w:numFmt w:val="bullet"/>
      <w:lvlText w:val=""/>
      <w:lvlJc w:val="left"/>
      <w:pPr>
        <w:tabs>
          <w:tab w:val="num" w:pos="7092"/>
        </w:tabs>
        <w:ind w:left="7092" w:hanging="360"/>
      </w:pPr>
      <w:rPr>
        <w:rFonts w:ascii="Wingdings" w:hAnsi="Wingdings" w:hint="default"/>
      </w:rPr>
    </w:lvl>
  </w:abstractNum>
  <w:abstractNum w:abstractNumId="11">
    <w:nsid w:val="399835A9"/>
    <w:multiLevelType w:val="hybridMultilevel"/>
    <w:tmpl w:val="3D6EEEF2"/>
    <w:lvl w:ilvl="0" w:tplc="6B2864EC">
      <w:start w:val="1"/>
      <w:numFmt w:val="bullet"/>
      <w:pStyle w:val="ColorfulList-Accent1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BDD46B7"/>
    <w:multiLevelType w:val="hybridMultilevel"/>
    <w:tmpl w:val="24041E36"/>
    <w:lvl w:ilvl="0" w:tplc="6D70BB2C">
      <w:start w:val="1"/>
      <w:numFmt w:val="decimal"/>
      <w:lvlText w:val="%1."/>
      <w:lvlJc w:val="left"/>
      <w:pPr>
        <w:ind w:left="720" w:hanging="360"/>
      </w:pPr>
      <w:rPr>
        <w:rFonts w:cs="Times New Roman" w:hint="default"/>
        <w:b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338100F"/>
    <w:multiLevelType w:val="hybridMultilevel"/>
    <w:tmpl w:val="A1A0E678"/>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44117EDF"/>
    <w:multiLevelType w:val="hybridMultilevel"/>
    <w:tmpl w:val="10B42B12"/>
    <w:lvl w:ilvl="0" w:tplc="E44AA312">
      <w:start w:val="3"/>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4970E06"/>
    <w:multiLevelType w:val="hybridMultilevel"/>
    <w:tmpl w:val="D6700D0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8855A50"/>
    <w:multiLevelType w:val="hybridMultilevel"/>
    <w:tmpl w:val="0C6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EF133B"/>
    <w:multiLevelType w:val="multilevel"/>
    <w:tmpl w:val="48BA71A4"/>
    <w:styleLink w:val="StyleAvecpuces1"/>
    <w:lvl w:ilvl="0">
      <w:start w:val="1"/>
      <w:numFmt w:val="bullet"/>
      <w:lvlText w:val=""/>
      <w:lvlJc w:val="left"/>
      <w:pPr>
        <w:tabs>
          <w:tab w:val="num" w:pos="567"/>
        </w:tabs>
        <w:ind w:left="567" w:hanging="567"/>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DA12487"/>
    <w:multiLevelType w:val="hybridMultilevel"/>
    <w:tmpl w:val="2ADA6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F88089F"/>
    <w:multiLevelType w:val="hybridMultilevel"/>
    <w:tmpl w:val="BE4294F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7225525B"/>
    <w:multiLevelType w:val="hybridMultilevel"/>
    <w:tmpl w:val="9154D31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72C37A4C"/>
    <w:multiLevelType w:val="hybridMultilevel"/>
    <w:tmpl w:val="FB62781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766A23AD"/>
    <w:multiLevelType w:val="multilevel"/>
    <w:tmpl w:val="F5CC170C"/>
    <w:lvl w:ilvl="0">
      <w:start w:val="1"/>
      <w:numFmt w:val="decimal"/>
      <w:pStyle w:val="C"/>
      <w:lvlText w:val="%1"/>
      <w:lvlJc w:val="left"/>
      <w:pPr>
        <w:tabs>
          <w:tab w:val="num" w:pos="432"/>
        </w:tabs>
        <w:ind w:left="432" w:hanging="432"/>
      </w:pPr>
    </w:lvl>
    <w:lvl w:ilvl="1">
      <w:start w:val="1"/>
      <w:numFmt w:val="decimal"/>
      <w:pStyle w:val="G"/>
      <w:lvlText w:val="%1.%2"/>
      <w:lvlJc w:val="left"/>
      <w:pPr>
        <w:tabs>
          <w:tab w:val="num" w:pos="576"/>
        </w:tabs>
        <w:ind w:left="576" w:hanging="576"/>
      </w:pPr>
    </w:lvl>
    <w:lvl w:ilvl="2">
      <w:start w:val="1"/>
      <w:numFmt w:val="decimal"/>
      <w:pStyle w:val="M"/>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7953338E"/>
    <w:multiLevelType w:val="hybridMultilevel"/>
    <w:tmpl w:val="209425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7A7A7EB0"/>
    <w:multiLevelType w:val="hybridMultilevel"/>
    <w:tmpl w:val="1D10771C"/>
    <w:lvl w:ilvl="0" w:tplc="64EAE59A">
      <w:start w:val="1"/>
      <w:numFmt w:val="decimal"/>
      <w:lvlText w:val="%1."/>
      <w:lvlJc w:val="left"/>
      <w:pPr>
        <w:ind w:left="720" w:hanging="360"/>
      </w:pPr>
      <w:rPr>
        <w:rFonts w:cs="Times New Roman" w:hint="default"/>
        <w:b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1211" w:hanging="360"/>
      </w:pPr>
      <w:rPr>
        <w:rFonts w:cs="Times New Roman"/>
      </w:rPr>
    </w:lvl>
    <w:lvl w:ilvl="5" w:tplc="04090001">
      <w:start w:val="1"/>
      <w:numFmt w:val="bullet"/>
      <w:lvlText w:val=""/>
      <w:lvlJc w:val="left"/>
      <w:pPr>
        <w:ind w:left="4320" w:hanging="180"/>
      </w:pPr>
      <w:rPr>
        <w:rFonts w:ascii="Symbol" w:hAnsi="Symbol"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5"/>
  </w:num>
  <w:num w:numId="3">
    <w:abstractNumId w:val="17"/>
  </w:num>
  <w:num w:numId="4">
    <w:abstractNumId w:val="22"/>
  </w:num>
  <w:num w:numId="5">
    <w:abstractNumId w:val="10"/>
  </w:num>
  <w:num w:numId="6">
    <w:abstractNumId w:val="11"/>
  </w:num>
  <w:num w:numId="7">
    <w:abstractNumId w:val="8"/>
  </w:num>
  <w:num w:numId="8">
    <w:abstractNumId w:val="0"/>
  </w:num>
  <w:num w:numId="9">
    <w:abstractNumId w:val="2"/>
  </w:num>
  <w:num w:numId="10">
    <w:abstractNumId w:val="21"/>
  </w:num>
  <w:num w:numId="11">
    <w:abstractNumId w:val="12"/>
  </w:num>
  <w:num w:numId="12">
    <w:abstractNumId w:val="24"/>
  </w:num>
  <w:num w:numId="13">
    <w:abstractNumId w:val="15"/>
  </w:num>
  <w:num w:numId="14">
    <w:abstractNumId w:val="13"/>
  </w:num>
  <w:num w:numId="15">
    <w:abstractNumId w:val="3"/>
  </w:num>
  <w:num w:numId="16">
    <w:abstractNumId w:val="16"/>
  </w:num>
  <w:num w:numId="17">
    <w:abstractNumId w:val="4"/>
  </w:num>
  <w:num w:numId="18">
    <w:abstractNumId w:val="14"/>
  </w:num>
  <w:num w:numId="19">
    <w:abstractNumId w:val="18"/>
  </w:num>
  <w:num w:numId="20">
    <w:abstractNumId w:val="23"/>
  </w:num>
  <w:num w:numId="21">
    <w:abstractNumId w:val="19"/>
  </w:num>
  <w:num w:numId="22">
    <w:abstractNumId w:val="1"/>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81"/>
  <w:drawingGridVerticalSpacing w:val="181"/>
  <w:doNotUseMarginsForDrawingGridOrigin/>
  <w:drawingGridVerticalOrigin w:val="1985"/>
  <w:doNotShadeFormData/>
  <w:noPunctuationKerning/>
  <w:characterSpacingControl w:val="doNotCompress"/>
  <w:savePreviewPicture/>
  <w:hdrShapeDefaults>
    <o:shapedefaults v:ext="edit" spidmax="2049">
      <o:colormru v:ext="edit" colors="#ebf3f8"/>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406"/>
    <w:rsid w:val="00006241"/>
    <w:rsid w:val="00016809"/>
    <w:rsid w:val="00017A38"/>
    <w:rsid w:val="000329FA"/>
    <w:rsid w:val="000408A5"/>
    <w:rsid w:val="000507E8"/>
    <w:rsid w:val="000518B5"/>
    <w:rsid w:val="0006011E"/>
    <w:rsid w:val="0006139A"/>
    <w:rsid w:val="00067C43"/>
    <w:rsid w:val="00071DF2"/>
    <w:rsid w:val="000A2F10"/>
    <w:rsid w:val="000A3653"/>
    <w:rsid w:val="000B1E6E"/>
    <w:rsid w:val="000D4D7C"/>
    <w:rsid w:val="000E4B99"/>
    <w:rsid w:val="000E54CE"/>
    <w:rsid w:val="000F31F3"/>
    <w:rsid w:val="00110551"/>
    <w:rsid w:val="00133B0F"/>
    <w:rsid w:val="00137171"/>
    <w:rsid w:val="00137CA3"/>
    <w:rsid w:val="00150C2A"/>
    <w:rsid w:val="00153687"/>
    <w:rsid w:val="0016521A"/>
    <w:rsid w:val="001777EA"/>
    <w:rsid w:val="00181617"/>
    <w:rsid w:val="00185044"/>
    <w:rsid w:val="00192452"/>
    <w:rsid w:val="001A3ECC"/>
    <w:rsid w:val="001B5E5D"/>
    <w:rsid w:val="001B66BA"/>
    <w:rsid w:val="001C647E"/>
    <w:rsid w:val="001D1C17"/>
    <w:rsid w:val="001E7C5B"/>
    <w:rsid w:val="00216F1E"/>
    <w:rsid w:val="002200A0"/>
    <w:rsid w:val="0022523F"/>
    <w:rsid w:val="002324E6"/>
    <w:rsid w:val="002361E0"/>
    <w:rsid w:val="002703C3"/>
    <w:rsid w:val="00271089"/>
    <w:rsid w:val="0029294D"/>
    <w:rsid w:val="002A5DEE"/>
    <w:rsid w:val="002B24C4"/>
    <w:rsid w:val="002B511F"/>
    <w:rsid w:val="002B6700"/>
    <w:rsid w:val="002D0F94"/>
    <w:rsid w:val="002F4982"/>
    <w:rsid w:val="00305289"/>
    <w:rsid w:val="0030623B"/>
    <w:rsid w:val="00320309"/>
    <w:rsid w:val="003242B1"/>
    <w:rsid w:val="00335598"/>
    <w:rsid w:val="003412CF"/>
    <w:rsid w:val="0035343C"/>
    <w:rsid w:val="00361303"/>
    <w:rsid w:val="003856DD"/>
    <w:rsid w:val="003A7562"/>
    <w:rsid w:val="003D11FF"/>
    <w:rsid w:val="003F43BA"/>
    <w:rsid w:val="00414CBB"/>
    <w:rsid w:val="004176F9"/>
    <w:rsid w:val="00426C9B"/>
    <w:rsid w:val="00442112"/>
    <w:rsid w:val="00455853"/>
    <w:rsid w:val="004578C7"/>
    <w:rsid w:val="00465630"/>
    <w:rsid w:val="00475934"/>
    <w:rsid w:val="00483CF6"/>
    <w:rsid w:val="00497EF1"/>
    <w:rsid w:val="004A1DB3"/>
    <w:rsid w:val="004B15C4"/>
    <w:rsid w:val="004B45CE"/>
    <w:rsid w:val="004B5287"/>
    <w:rsid w:val="004C5666"/>
    <w:rsid w:val="004D1AA8"/>
    <w:rsid w:val="004E1C0D"/>
    <w:rsid w:val="004F361C"/>
    <w:rsid w:val="0052759E"/>
    <w:rsid w:val="0052788A"/>
    <w:rsid w:val="00530DDE"/>
    <w:rsid w:val="00561CB9"/>
    <w:rsid w:val="00573535"/>
    <w:rsid w:val="00587D47"/>
    <w:rsid w:val="00591FF3"/>
    <w:rsid w:val="005A49DF"/>
    <w:rsid w:val="005A6E7E"/>
    <w:rsid w:val="005C6A5C"/>
    <w:rsid w:val="00602AAC"/>
    <w:rsid w:val="00613C6B"/>
    <w:rsid w:val="006178C9"/>
    <w:rsid w:val="00644B17"/>
    <w:rsid w:val="00646A11"/>
    <w:rsid w:val="00671A96"/>
    <w:rsid w:val="006869A1"/>
    <w:rsid w:val="006968A2"/>
    <w:rsid w:val="006A6E4F"/>
    <w:rsid w:val="006B7188"/>
    <w:rsid w:val="006B78BA"/>
    <w:rsid w:val="006D2176"/>
    <w:rsid w:val="006D485B"/>
    <w:rsid w:val="006D504B"/>
    <w:rsid w:val="006D7728"/>
    <w:rsid w:val="006E683D"/>
    <w:rsid w:val="00707734"/>
    <w:rsid w:val="0071295C"/>
    <w:rsid w:val="007364EF"/>
    <w:rsid w:val="007372E0"/>
    <w:rsid w:val="007521FE"/>
    <w:rsid w:val="0075446D"/>
    <w:rsid w:val="0076688A"/>
    <w:rsid w:val="007730F8"/>
    <w:rsid w:val="00780176"/>
    <w:rsid w:val="0078045D"/>
    <w:rsid w:val="007A4C76"/>
    <w:rsid w:val="007A6EE3"/>
    <w:rsid w:val="007C1C7E"/>
    <w:rsid w:val="007D18C2"/>
    <w:rsid w:val="007F643D"/>
    <w:rsid w:val="00810F8E"/>
    <w:rsid w:val="00823B35"/>
    <w:rsid w:val="00834142"/>
    <w:rsid w:val="00834437"/>
    <w:rsid w:val="0084119E"/>
    <w:rsid w:val="00853AD4"/>
    <w:rsid w:val="0085621F"/>
    <w:rsid w:val="008752E0"/>
    <w:rsid w:val="00886591"/>
    <w:rsid w:val="008911DA"/>
    <w:rsid w:val="008A4AC1"/>
    <w:rsid w:val="008B29CA"/>
    <w:rsid w:val="008C082A"/>
    <w:rsid w:val="008C775F"/>
    <w:rsid w:val="008D0398"/>
    <w:rsid w:val="008D5442"/>
    <w:rsid w:val="008D5DD5"/>
    <w:rsid w:val="008F76B2"/>
    <w:rsid w:val="00903EEC"/>
    <w:rsid w:val="00906663"/>
    <w:rsid w:val="00941A22"/>
    <w:rsid w:val="009634A7"/>
    <w:rsid w:val="0096431F"/>
    <w:rsid w:val="00964712"/>
    <w:rsid w:val="00965BAA"/>
    <w:rsid w:val="009819F1"/>
    <w:rsid w:val="00981E82"/>
    <w:rsid w:val="009949BF"/>
    <w:rsid w:val="009A08FC"/>
    <w:rsid w:val="009B04A9"/>
    <w:rsid w:val="009B3048"/>
    <w:rsid w:val="009B6C69"/>
    <w:rsid w:val="009C3CEB"/>
    <w:rsid w:val="00A00573"/>
    <w:rsid w:val="00A049DA"/>
    <w:rsid w:val="00A16341"/>
    <w:rsid w:val="00A17005"/>
    <w:rsid w:val="00A20176"/>
    <w:rsid w:val="00A314FD"/>
    <w:rsid w:val="00A42798"/>
    <w:rsid w:val="00A451CD"/>
    <w:rsid w:val="00A56841"/>
    <w:rsid w:val="00A851F2"/>
    <w:rsid w:val="00AA125A"/>
    <w:rsid w:val="00AA2EEE"/>
    <w:rsid w:val="00AA7292"/>
    <w:rsid w:val="00AA737C"/>
    <w:rsid w:val="00AB25D0"/>
    <w:rsid w:val="00AC25E4"/>
    <w:rsid w:val="00AE1AD5"/>
    <w:rsid w:val="00AF0E3F"/>
    <w:rsid w:val="00AF4A48"/>
    <w:rsid w:val="00B045CC"/>
    <w:rsid w:val="00B417BF"/>
    <w:rsid w:val="00B42787"/>
    <w:rsid w:val="00B42F90"/>
    <w:rsid w:val="00B47B0B"/>
    <w:rsid w:val="00B614F0"/>
    <w:rsid w:val="00B854D0"/>
    <w:rsid w:val="00B87711"/>
    <w:rsid w:val="00BB1EFC"/>
    <w:rsid w:val="00BC081F"/>
    <w:rsid w:val="00BD23B7"/>
    <w:rsid w:val="00BD4ED0"/>
    <w:rsid w:val="00BF528D"/>
    <w:rsid w:val="00C1265D"/>
    <w:rsid w:val="00C12C81"/>
    <w:rsid w:val="00C17F37"/>
    <w:rsid w:val="00C21457"/>
    <w:rsid w:val="00C34334"/>
    <w:rsid w:val="00C47C51"/>
    <w:rsid w:val="00C576EC"/>
    <w:rsid w:val="00C602C2"/>
    <w:rsid w:val="00C62792"/>
    <w:rsid w:val="00C667F2"/>
    <w:rsid w:val="00C72AD8"/>
    <w:rsid w:val="00C97E91"/>
    <w:rsid w:val="00CA2886"/>
    <w:rsid w:val="00CB0DB1"/>
    <w:rsid w:val="00CC234F"/>
    <w:rsid w:val="00CE156B"/>
    <w:rsid w:val="00D041CC"/>
    <w:rsid w:val="00D079FF"/>
    <w:rsid w:val="00D10C13"/>
    <w:rsid w:val="00D2230B"/>
    <w:rsid w:val="00D34888"/>
    <w:rsid w:val="00D371FD"/>
    <w:rsid w:val="00D3786D"/>
    <w:rsid w:val="00D52C23"/>
    <w:rsid w:val="00D55F69"/>
    <w:rsid w:val="00D63981"/>
    <w:rsid w:val="00D770CA"/>
    <w:rsid w:val="00D87FD1"/>
    <w:rsid w:val="00DA1AE8"/>
    <w:rsid w:val="00DA1E75"/>
    <w:rsid w:val="00DC3C8C"/>
    <w:rsid w:val="00DC53AB"/>
    <w:rsid w:val="00DC72F6"/>
    <w:rsid w:val="00DE3FBA"/>
    <w:rsid w:val="00DF6A01"/>
    <w:rsid w:val="00E14100"/>
    <w:rsid w:val="00E1727A"/>
    <w:rsid w:val="00E24FEF"/>
    <w:rsid w:val="00E26257"/>
    <w:rsid w:val="00E26E49"/>
    <w:rsid w:val="00E27F03"/>
    <w:rsid w:val="00E31EE2"/>
    <w:rsid w:val="00E328FB"/>
    <w:rsid w:val="00E345D2"/>
    <w:rsid w:val="00E356EB"/>
    <w:rsid w:val="00E70D3E"/>
    <w:rsid w:val="00E7678A"/>
    <w:rsid w:val="00E81A2C"/>
    <w:rsid w:val="00E82D3E"/>
    <w:rsid w:val="00E95A5F"/>
    <w:rsid w:val="00E97080"/>
    <w:rsid w:val="00EA155A"/>
    <w:rsid w:val="00EA1A25"/>
    <w:rsid w:val="00EA26A6"/>
    <w:rsid w:val="00EE1A0A"/>
    <w:rsid w:val="00F00886"/>
    <w:rsid w:val="00F2087F"/>
    <w:rsid w:val="00F35435"/>
    <w:rsid w:val="00F365E7"/>
    <w:rsid w:val="00F40406"/>
    <w:rsid w:val="00F47F69"/>
    <w:rsid w:val="00F52F1B"/>
    <w:rsid w:val="00F55913"/>
    <w:rsid w:val="00F56F9A"/>
    <w:rsid w:val="00F65575"/>
    <w:rsid w:val="00F7747D"/>
    <w:rsid w:val="00F83795"/>
    <w:rsid w:val="00F85C22"/>
    <w:rsid w:val="00F9272E"/>
    <w:rsid w:val="00FA1E11"/>
    <w:rsid w:val="00FA4872"/>
    <w:rsid w:val="00FC576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bf3f8"/>
    </o:shapedefaults>
    <o:shapelayout v:ext="edit">
      <o:idmap v:ext="edit" data="1"/>
    </o:shapelayout>
  </w:shapeDefaults>
  <w:decimalSymbol w:val=","/>
  <w:listSeparator w:val=";"/>
  <w14:docId w14:val="5A03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uiPriority="99" w:qFormat="1"/>
    <w:lsdException w:name="Body Tex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No Spacing" w:uiPriority="99"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99"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99"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uiPriority="70"/>
    <w:lsdException w:name="TOC Heading" w:semiHidden="1" w:uiPriority="99" w:unhideWhenUsed="1" w:qFormat="1"/>
  </w:latentStyles>
  <w:style w:type="paragraph" w:default="1" w:styleId="Normal">
    <w:name w:val="Normal"/>
    <w:qFormat/>
    <w:rsid w:val="000D4D7C"/>
    <w:pPr>
      <w:overflowPunct w:val="0"/>
      <w:autoSpaceDE w:val="0"/>
      <w:autoSpaceDN w:val="0"/>
      <w:adjustRightInd w:val="0"/>
      <w:spacing w:after="120"/>
      <w:jc w:val="both"/>
      <w:textAlignment w:val="baseline"/>
    </w:pPr>
    <w:rPr>
      <w:rFonts w:ascii="Arial" w:hAnsi="Arial"/>
      <w:sz w:val="22"/>
      <w:lang w:val="en-US" w:eastAsia="fr-FR"/>
    </w:rPr>
  </w:style>
  <w:style w:type="paragraph" w:styleId="Heading1">
    <w:name w:val="heading 1"/>
    <w:basedOn w:val="Normal"/>
    <w:next w:val="Normal"/>
    <w:link w:val="Heading1Char"/>
    <w:uiPriority w:val="99"/>
    <w:qFormat/>
    <w:rsid w:val="00465630"/>
    <w:pPr>
      <w:pageBreakBefore/>
      <w:numPr>
        <w:numId w:val="1"/>
      </w:numPr>
      <w:pBdr>
        <w:top w:val="single" w:sz="6" w:space="1" w:color="auto"/>
        <w:bottom w:val="single" w:sz="6" w:space="1" w:color="auto"/>
      </w:pBdr>
      <w:shd w:val="pct20" w:color="auto" w:fill="auto"/>
      <w:tabs>
        <w:tab w:val="clear" w:pos="567"/>
        <w:tab w:val="num" w:pos="1134"/>
        <w:tab w:val="left" w:pos="1418"/>
      </w:tabs>
      <w:spacing w:after="240"/>
      <w:jc w:val="left"/>
      <w:outlineLvl w:val="0"/>
    </w:pPr>
    <w:rPr>
      <w:b/>
    </w:rPr>
  </w:style>
  <w:style w:type="paragraph" w:styleId="Heading2">
    <w:name w:val="heading 2"/>
    <w:basedOn w:val="Heading1"/>
    <w:next w:val="Normal"/>
    <w:link w:val="Heading2Char"/>
    <w:uiPriority w:val="99"/>
    <w:qFormat/>
    <w:rsid w:val="00465630"/>
    <w:pPr>
      <w:pageBreakBefore w:val="0"/>
      <w:numPr>
        <w:ilvl w:val="1"/>
      </w:numPr>
      <w:shd w:val="clear" w:color="auto" w:fill="auto"/>
      <w:tabs>
        <w:tab w:val="clear" w:pos="851"/>
        <w:tab w:val="clear" w:pos="1418"/>
        <w:tab w:val="left" w:pos="1134"/>
      </w:tabs>
      <w:spacing w:before="240"/>
      <w:ind w:left="567"/>
      <w:outlineLvl w:val="1"/>
    </w:pPr>
  </w:style>
  <w:style w:type="paragraph" w:styleId="Heading3">
    <w:name w:val="heading 3"/>
    <w:basedOn w:val="Heading2"/>
    <w:next w:val="Normal"/>
    <w:link w:val="Heading3Char"/>
    <w:uiPriority w:val="99"/>
    <w:qFormat/>
    <w:rsid w:val="00465630"/>
    <w:pPr>
      <w:numPr>
        <w:ilvl w:val="2"/>
      </w:numPr>
      <w:tabs>
        <w:tab w:val="clear" w:pos="851"/>
        <w:tab w:val="num" w:pos="1134"/>
      </w:tabs>
      <w:outlineLvl w:val="2"/>
    </w:pPr>
  </w:style>
  <w:style w:type="paragraph" w:styleId="Heading4">
    <w:name w:val="heading 4"/>
    <w:basedOn w:val="Heading3"/>
    <w:next w:val="Normal"/>
    <w:link w:val="Heading4Char"/>
    <w:uiPriority w:val="99"/>
    <w:qFormat/>
    <w:rsid w:val="00465630"/>
    <w:pPr>
      <w:numPr>
        <w:ilvl w:val="3"/>
      </w:numPr>
      <w:tabs>
        <w:tab w:val="clear" w:pos="720"/>
        <w:tab w:val="num" w:pos="1134"/>
      </w:tabs>
      <w:outlineLvl w:val="3"/>
    </w:pPr>
    <w:rPr>
      <w:b w:val="0"/>
      <w:sz w:val="18"/>
    </w:rPr>
  </w:style>
  <w:style w:type="paragraph" w:styleId="Heading5">
    <w:name w:val="heading 5"/>
    <w:basedOn w:val="Heading4"/>
    <w:link w:val="Heading5Char"/>
    <w:uiPriority w:val="99"/>
    <w:qFormat/>
    <w:rsid w:val="00465630"/>
    <w:pPr>
      <w:numPr>
        <w:ilvl w:val="4"/>
      </w:numPr>
      <w:tabs>
        <w:tab w:val="clear" w:pos="1080"/>
        <w:tab w:val="num" w:pos="1134"/>
      </w:tabs>
      <w:outlineLvl w:val="4"/>
    </w:pPr>
    <w:rPr>
      <w:i/>
    </w:rPr>
  </w:style>
  <w:style w:type="paragraph" w:styleId="Heading6">
    <w:name w:val="heading 6"/>
    <w:basedOn w:val="Normal"/>
    <w:next w:val="Normal"/>
    <w:link w:val="Heading6Char"/>
    <w:uiPriority w:val="99"/>
    <w:qFormat/>
    <w:rsid w:val="00465630"/>
    <w:pPr>
      <w:ind w:left="708"/>
      <w:outlineLvl w:val="5"/>
    </w:pPr>
    <w:rPr>
      <w:rFonts w:ascii="CABold" w:hAnsi="CABold"/>
      <w:sz w:val="20"/>
      <w:u w:val="single"/>
    </w:rPr>
  </w:style>
  <w:style w:type="paragraph" w:styleId="Heading7">
    <w:name w:val="heading 7"/>
    <w:basedOn w:val="Normal"/>
    <w:next w:val="Normal"/>
    <w:link w:val="Heading7Char"/>
    <w:uiPriority w:val="99"/>
    <w:qFormat/>
    <w:rsid w:val="00465630"/>
    <w:pPr>
      <w:ind w:left="708"/>
      <w:outlineLvl w:val="6"/>
    </w:pPr>
    <w:rPr>
      <w:rFonts w:ascii="CABold" w:hAnsi="CABold"/>
      <w:i/>
      <w:sz w:val="20"/>
    </w:rPr>
  </w:style>
  <w:style w:type="paragraph" w:styleId="Heading8">
    <w:name w:val="heading 8"/>
    <w:basedOn w:val="Normal"/>
    <w:next w:val="Normal"/>
    <w:link w:val="Heading8Char"/>
    <w:uiPriority w:val="99"/>
    <w:qFormat/>
    <w:rsid w:val="00465630"/>
    <w:pPr>
      <w:ind w:left="708"/>
      <w:outlineLvl w:val="7"/>
    </w:pPr>
    <w:rPr>
      <w:rFonts w:ascii="CABold" w:hAnsi="CABold"/>
      <w:i/>
      <w:sz w:val="20"/>
    </w:rPr>
  </w:style>
  <w:style w:type="paragraph" w:styleId="Heading9">
    <w:name w:val="heading 9"/>
    <w:basedOn w:val="Normal"/>
    <w:next w:val="Normal"/>
    <w:link w:val="Heading9Char"/>
    <w:uiPriority w:val="99"/>
    <w:qFormat/>
    <w:rsid w:val="00465630"/>
    <w:pPr>
      <w:ind w:left="708"/>
      <w:outlineLvl w:val="8"/>
    </w:pPr>
    <w:rPr>
      <w:rFonts w:ascii="CABold" w:hAnsi="CABold"/>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boldheader">
    <w:name w:val="Table + bold header"/>
    <w:basedOn w:val="TableNormal"/>
    <w:rsid w:val="00465630"/>
    <w:tblPr>
      <w:tblInd w:w="0" w:type="dxa"/>
      <w:tblCellMar>
        <w:top w:w="0" w:type="dxa"/>
        <w:left w:w="108" w:type="dxa"/>
        <w:bottom w:w="0" w:type="dxa"/>
        <w:right w:w="108" w:type="dxa"/>
      </w:tblCellMar>
    </w:tblPr>
    <w:tblStylePr w:type="firstRow">
      <w:rPr>
        <w:b/>
      </w:rPr>
    </w:tblStylePr>
  </w:style>
  <w:style w:type="paragraph" w:customStyle="1" w:styleId="ReportTitle">
    <w:name w:val="Report Title"/>
    <w:basedOn w:val="Normal"/>
    <w:rsid w:val="00465630"/>
    <w:pPr>
      <w:spacing w:before="1200" w:after="1440"/>
      <w:jc w:val="center"/>
      <w:outlineLvl w:val="0"/>
    </w:pPr>
    <w:rPr>
      <w:b/>
      <w:noProof/>
      <w:color w:val="000080"/>
      <w:kern w:val="28"/>
      <w:sz w:val="32"/>
      <w:szCs w:val="32"/>
    </w:rPr>
  </w:style>
  <w:style w:type="paragraph" w:styleId="TOC8">
    <w:name w:val="toc 8"/>
    <w:basedOn w:val="Normal"/>
    <w:next w:val="Normal"/>
    <w:autoRedefine/>
    <w:semiHidden/>
    <w:rsid w:val="00465630"/>
    <w:pPr>
      <w:spacing w:after="0"/>
      <w:ind w:left="1540"/>
      <w:jc w:val="left"/>
    </w:pPr>
    <w:rPr>
      <w:rFonts w:ascii="Times New Roman" w:hAnsi="Times New Roman"/>
      <w:sz w:val="18"/>
      <w:szCs w:val="21"/>
    </w:rPr>
  </w:style>
  <w:style w:type="paragraph" w:styleId="TOC7">
    <w:name w:val="toc 7"/>
    <w:basedOn w:val="Normal"/>
    <w:next w:val="Normal"/>
    <w:autoRedefine/>
    <w:semiHidden/>
    <w:rsid w:val="00465630"/>
    <w:pPr>
      <w:spacing w:after="0"/>
      <w:ind w:left="1320"/>
      <w:jc w:val="left"/>
    </w:pPr>
    <w:rPr>
      <w:rFonts w:ascii="Times New Roman" w:hAnsi="Times New Roman"/>
      <w:sz w:val="18"/>
      <w:szCs w:val="21"/>
    </w:rPr>
  </w:style>
  <w:style w:type="paragraph" w:styleId="TOC6">
    <w:name w:val="toc 6"/>
    <w:basedOn w:val="Normal"/>
    <w:next w:val="Normal"/>
    <w:autoRedefine/>
    <w:semiHidden/>
    <w:rsid w:val="00465630"/>
    <w:pPr>
      <w:spacing w:after="0"/>
      <w:ind w:left="1100"/>
      <w:jc w:val="left"/>
    </w:pPr>
    <w:rPr>
      <w:rFonts w:ascii="Times New Roman" w:hAnsi="Times New Roman"/>
      <w:sz w:val="18"/>
      <w:szCs w:val="21"/>
    </w:rPr>
  </w:style>
  <w:style w:type="paragraph" w:styleId="TOC5">
    <w:name w:val="toc 5"/>
    <w:basedOn w:val="TOC4"/>
    <w:next w:val="Normal"/>
    <w:rsid w:val="00465630"/>
    <w:pPr>
      <w:ind w:left="880"/>
    </w:pPr>
  </w:style>
  <w:style w:type="paragraph" w:styleId="TOC4">
    <w:name w:val="toc 4"/>
    <w:basedOn w:val="TOC3"/>
    <w:next w:val="Normal"/>
    <w:rsid w:val="00465630"/>
    <w:pPr>
      <w:ind w:left="660"/>
    </w:pPr>
    <w:rPr>
      <w:sz w:val="18"/>
      <w:szCs w:val="21"/>
    </w:rPr>
  </w:style>
  <w:style w:type="paragraph" w:styleId="TOC3">
    <w:name w:val="toc 3"/>
    <w:basedOn w:val="TOC2"/>
    <w:next w:val="Normal"/>
    <w:uiPriority w:val="39"/>
    <w:rsid w:val="00465630"/>
    <w:pPr>
      <w:ind w:left="440"/>
    </w:pPr>
    <w:rPr>
      <w:i/>
      <w:iCs/>
    </w:rPr>
  </w:style>
  <w:style w:type="paragraph" w:styleId="TOC2">
    <w:name w:val="toc 2"/>
    <w:basedOn w:val="TOC1"/>
    <w:next w:val="Normal"/>
    <w:uiPriority w:val="39"/>
    <w:rsid w:val="00465630"/>
    <w:pPr>
      <w:spacing w:after="0"/>
      <w:ind w:left="220"/>
    </w:pPr>
    <w:rPr>
      <w:szCs w:val="24"/>
    </w:rPr>
  </w:style>
  <w:style w:type="paragraph" w:styleId="TOC1">
    <w:name w:val="toc 1"/>
    <w:basedOn w:val="Normal"/>
    <w:next w:val="Normal"/>
    <w:uiPriority w:val="39"/>
    <w:rsid w:val="00465630"/>
    <w:pPr>
      <w:spacing w:before="120"/>
      <w:jc w:val="left"/>
    </w:pPr>
    <w:rPr>
      <w:rFonts w:cs="Arial"/>
      <w:sz w:val="20"/>
    </w:rPr>
  </w:style>
  <w:style w:type="table" w:customStyle="1" w:styleId="Tablebold">
    <w:name w:val="Table + bold"/>
    <w:basedOn w:val="TableNormal"/>
    <w:rsid w:val="00465630"/>
    <w:rPr>
      <w:b/>
    </w:rPr>
    <w:tblPr>
      <w:tblInd w:w="0" w:type="dxa"/>
      <w:tblCellMar>
        <w:top w:w="0" w:type="dxa"/>
        <w:left w:w="108" w:type="dxa"/>
        <w:bottom w:w="0" w:type="dxa"/>
        <w:right w:w="108" w:type="dxa"/>
      </w:tblCellMar>
    </w:tblPr>
  </w:style>
  <w:style w:type="paragraph" w:customStyle="1" w:styleId="HeadingNoNumbering">
    <w:name w:val="Heading+No Numbering"/>
    <w:basedOn w:val="Normal"/>
    <w:rsid w:val="00465630"/>
    <w:pPr>
      <w:shd w:val="clear" w:color="auto" w:fill="E6E6E6"/>
    </w:pPr>
    <w:rPr>
      <w:b/>
    </w:rPr>
  </w:style>
  <w:style w:type="paragraph" w:styleId="FootnoteText">
    <w:name w:val="footnote text"/>
    <w:aliases w:val="Schriftart: 9 pt,Schriftart: 10 pt,Schriftart: 8 pt,WB-Fußnotentext,fn,footnote text,Footnotes,Footnote ak"/>
    <w:basedOn w:val="Normal"/>
    <w:link w:val="FootnoteTextChar"/>
    <w:uiPriority w:val="99"/>
    <w:semiHidden/>
    <w:rsid w:val="00465630"/>
    <w:rPr>
      <w:sz w:val="16"/>
    </w:rPr>
  </w:style>
  <w:style w:type="paragraph" w:styleId="TOC9">
    <w:name w:val="toc 9"/>
    <w:basedOn w:val="Normal"/>
    <w:next w:val="Normal"/>
    <w:autoRedefine/>
    <w:semiHidden/>
    <w:rsid w:val="00465630"/>
    <w:pPr>
      <w:spacing w:after="0"/>
      <w:ind w:left="1760"/>
      <w:jc w:val="left"/>
    </w:pPr>
    <w:rPr>
      <w:rFonts w:ascii="Times New Roman" w:hAnsi="Times New Roman"/>
      <w:sz w:val="18"/>
      <w:szCs w:val="21"/>
    </w:rPr>
  </w:style>
  <w:style w:type="paragraph" w:styleId="Caption">
    <w:name w:val="caption"/>
    <w:basedOn w:val="Normal"/>
    <w:next w:val="Normal"/>
    <w:uiPriority w:val="99"/>
    <w:qFormat/>
    <w:rsid w:val="00465630"/>
    <w:pPr>
      <w:spacing w:before="120"/>
    </w:pPr>
    <w:rPr>
      <w:b/>
    </w:rPr>
  </w:style>
  <w:style w:type="paragraph" w:styleId="TableofFigures">
    <w:name w:val="table of figures"/>
    <w:basedOn w:val="Normal"/>
    <w:next w:val="Normal"/>
    <w:semiHidden/>
    <w:rsid w:val="00465630"/>
  </w:style>
  <w:style w:type="character" w:styleId="FootnoteReference">
    <w:name w:val="footnote reference"/>
    <w:aliases w:val="Footnote symbol"/>
    <w:uiPriority w:val="99"/>
    <w:semiHidden/>
    <w:rsid w:val="00465630"/>
    <w:rPr>
      <w:position w:val="6"/>
      <w:sz w:val="16"/>
    </w:rPr>
  </w:style>
  <w:style w:type="paragraph" w:styleId="DocumentMap">
    <w:name w:val="Document Map"/>
    <w:basedOn w:val="Normal"/>
    <w:semiHidden/>
    <w:rsid w:val="00465630"/>
    <w:pPr>
      <w:shd w:val="clear" w:color="auto" w:fill="000080"/>
    </w:pPr>
    <w:rPr>
      <w:rFonts w:ascii="Tahoma" w:hAnsi="Tahoma"/>
    </w:rPr>
  </w:style>
  <w:style w:type="paragraph" w:customStyle="1" w:styleId="ListStart">
    <w:name w:val="ListStart"/>
    <w:next w:val="ListNumber"/>
    <w:rsid w:val="00465630"/>
    <w:pPr>
      <w:keepNext/>
      <w:keepLines/>
      <w:framePr w:wrap="around" w:vAnchor="text" w:hAnchor="text" w:x="-565" w:y="1"/>
      <w:widowControl w:val="0"/>
      <w:numPr>
        <w:numId w:val="2"/>
      </w:numPr>
    </w:pPr>
    <w:rPr>
      <w:rFonts w:ascii="Arial" w:hAnsi="Arial"/>
      <w:color w:val="800080"/>
      <w:sz w:val="18"/>
      <w:lang w:val="en-US" w:eastAsia="fr-FR"/>
    </w:rPr>
  </w:style>
  <w:style w:type="paragraph" w:styleId="Index1">
    <w:name w:val="index 1"/>
    <w:basedOn w:val="Normal"/>
    <w:next w:val="Normal"/>
    <w:autoRedefine/>
    <w:semiHidden/>
    <w:rsid w:val="00465630"/>
    <w:pPr>
      <w:ind w:left="220" w:hanging="220"/>
    </w:pPr>
  </w:style>
  <w:style w:type="paragraph" w:styleId="Index2">
    <w:name w:val="index 2"/>
    <w:basedOn w:val="Normal"/>
    <w:next w:val="Normal"/>
    <w:autoRedefine/>
    <w:semiHidden/>
    <w:rsid w:val="00465630"/>
    <w:pPr>
      <w:ind w:left="440" w:hanging="220"/>
    </w:pPr>
  </w:style>
  <w:style w:type="paragraph" w:styleId="Index3">
    <w:name w:val="index 3"/>
    <w:basedOn w:val="Normal"/>
    <w:next w:val="Normal"/>
    <w:autoRedefine/>
    <w:semiHidden/>
    <w:rsid w:val="00465630"/>
    <w:pPr>
      <w:ind w:left="660" w:hanging="220"/>
    </w:pPr>
  </w:style>
  <w:style w:type="paragraph" w:styleId="Index4">
    <w:name w:val="index 4"/>
    <w:basedOn w:val="Normal"/>
    <w:next w:val="Normal"/>
    <w:autoRedefine/>
    <w:semiHidden/>
    <w:rsid w:val="00465630"/>
    <w:pPr>
      <w:ind w:left="880" w:hanging="220"/>
    </w:pPr>
  </w:style>
  <w:style w:type="paragraph" w:styleId="Index5">
    <w:name w:val="index 5"/>
    <w:basedOn w:val="Normal"/>
    <w:next w:val="Normal"/>
    <w:autoRedefine/>
    <w:semiHidden/>
    <w:rsid w:val="00465630"/>
    <w:pPr>
      <w:ind w:left="1100" w:hanging="220"/>
    </w:pPr>
  </w:style>
  <w:style w:type="paragraph" w:styleId="Index6">
    <w:name w:val="index 6"/>
    <w:basedOn w:val="Normal"/>
    <w:next w:val="Normal"/>
    <w:autoRedefine/>
    <w:semiHidden/>
    <w:rsid w:val="00465630"/>
    <w:pPr>
      <w:ind w:left="1320" w:hanging="220"/>
    </w:pPr>
  </w:style>
  <w:style w:type="paragraph" w:styleId="Index7">
    <w:name w:val="index 7"/>
    <w:basedOn w:val="Normal"/>
    <w:next w:val="Normal"/>
    <w:autoRedefine/>
    <w:semiHidden/>
    <w:rsid w:val="00465630"/>
    <w:pPr>
      <w:ind w:left="1540" w:hanging="220"/>
    </w:pPr>
  </w:style>
  <w:style w:type="paragraph" w:styleId="Index8">
    <w:name w:val="index 8"/>
    <w:basedOn w:val="Normal"/>
    <w:next w:val="Normal"/>
    <w:autoRedefine/>
    <w:semiHidden/>
    <w:rsid w:val="00465630"/>
    <w:pPr>
      <w:ind w:left="1760" w:hanging="220"/>
    </w:pPr>
  </w:style>
  <w:style w:type="paragraph" w:styleId="Index9">
    <w:name w:val="index 9"/>
    <w:basedOn w:val="Normal"/>
    <w:next w:val="Normal"/>
    <w:autoRedefine/>
    <w:semiHidden/>
    <w:rsid w:val="00465630"/>
    <w:pPr>
      <w:ind w:left="1980" w:hanging="220"/>
    </w:pPr>
  </w:style>
  <w:style w:type="paragraph" w:styleId="IndexHeading">
    <w:name w:val="index heading"/>
    <w:basedOn w:val="Normal"/>
    <w:next w:val="Index1"/>
    <w:semiHidden/>
    <w:rsid w:val="00465630"/>
  </w:style>
  <w:style w:type="paragraph" w:customStyle="1" w:styleId="Literaturverzeichnis">
    <w:name w:val="Literaturverzeichnis"/>
    <w:basedOn w:val="Normal"/>
    <w:rsid w:val="00465630"/>
    <w:pPr>
      <w:keepLines/>
      <w:tabs>
        <w:tab w:val="num" w:pos="567"/>
      </w:tabs>
      <w:overflowPunct/>
      <w:autoSpaceDE/>
      <w:autoSpaceDN/>
      <w:adjustRightInd/>
      <w:spacing w:before="80" w:after="80"/>
      <w:ind w:left="567" w:hanging="567"/>
      <w:textAlignment w:val="auto"/>
      <w:outlineLvl w:val="0"/>
    </w:pPr>
    <w:rPr>
      <w:bCs/>
      <w:kern w:val="28"/>
      <w:szCs w:val="32"/>
      <w:lang w:eastAsia="de-DE"/>
    </w:rPr>
  </w:style>
  <w:style w:type="paragraph" w:customStyle="1" w:styleId="HeadingNoNumberingNewPage">
    <w:name w:val="Heading+No Numbering+New Page"/>
    <w:basedOn w:val="Heading1"/>
    <w:next w:val="Normal"/>
    <w:rsid w:val="00465630"/>
    <w:pPr>
      <w:numPr>
        <w:numId w:val="0"/>
      </w:numPr>
    </w:pPr>
  </w:style>
  <w:style w:type="paragraph" w:customStyle="1" w:styleId="BoldCentered">
    <w:name w:val="Bold + Centered"/>
    <w:basedOn w:val="Normal"/>
    <w:rsid w:val="00465630"/>
    <w:pPr>
      <w:jc w:val="center"/>
    </w:pPr>
    <w:rPr>
      <w:b/>
      <w:bCs/>
    </w:rPr>
  </w:style>
  <w:style w:type="character" w:styleId="Hyperlink">
    <w:name w:val="Hyperlink"/>
    <w:uiPriority w:val="99"/>
    <w:rsid w:val="00465630"/>
    <w:rPr>
      <w:color w:val="0000FF"/>
      <w:u w:val="single"/>
    </w:rPr>
  </w:style>
  <w:style w:type="table" w:styleId="TableWeb2">
    <w:name w:val="Table Web 2"/>
    <w:basedOn w:val="TableNormal"/>
    <w:semiHidden/>
    <w:rsid w:val="00465630"/>
    <w:pPr>
      <w:overflowPunct w:val="0"/>
      <w:autoSpaceDE w:val="0"/>
      <w:autoSpaceDN w:val="0"/>
      <w:adjustRightInd w:val="0"/>
      <w:spacing w:after="12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5630"/>
    <w:pPr>
      <w:overflowPunct w:val="0"/>
      <w:autoSpaceDE w:val="0"/>
      <w:autoSpaceDN w:val="0"/>
      <w:adjustRightInd w:val="0"/>
      <w:spacing w:after="12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Normal"/>
    <w:rsid w:val="00465630"/>
    <w:pPr>
      <w:numPr>
        <w:ilvl w:val="1"/>
        <w:numId w:val="2"/>
      </w:numPr>
    </w:pPr>
  </w:style>
  <w:style w:type="paragraph" w:styleId="ListNumber2">
    <w:name w:val="List Number 2"/>
    <w:basedOn w:val="Normal"/>
    <w:rsid w:val="00465630"/>
    <w:pPr>
      <w:numPr>
        <w:ilvl w:val="2"/>
        <w:numId w:val="2"/>
      </w:numPr>
    </w:pPr>
  </w:style>
  <w:style w:type="paragraph" w:styleId="ListNumber3">
    <w:name w:val="List Number 3"/>
    <w:basedOn w:val="Normal"/>
    <w:link w:val="ListNumber3Char"/>
    <w:rsid w:val="00465630"/>
    <w:pPr>
      <w:numPr>
        <w:ilvl w:val="3"/>
        <w:numId w:val="2"/>
      </w:numPr>
    </w:pPr>
  </w:style>
  <w:style w:type="character" w:customStyle="1" w:styleId="ListNumber3Char">
    <w:name w:val="List Number 3 Char"/>
    <w:link w:val="ListNumber3"/>
    <w:rsid w:val="00465630"/>
    <w:rPr>
      <w:rFonts w:ascii="Arial" w:hAnsi="Arial"/>
      <w:sz w:val="22"/>
      <w:lang w:val="en-US" w:eastAsia="fr-FR"/>
    </w:rPr>
  </w:style>
  <w:style w:type="paragraph" w:styleId="Header">
    <w:name w:val="header"/>
    <w:basedOn w:val="Normal"/>
    <w:link w:val="HeaderChar"/>
    <w:uiPriority w:val="99"/>
    <w:rsid w:val="00465630"/>
    <w:pPr>
      <w:tabs>
        <w:tab w:val="center" w:pos="4320"/>
        <w:tab w:val="right" w:pos="8640"/>
      </w:tabs>
    </w:pPr>
  </w:style>
  <w:style w:type="paragraph" w:styleId="BodyText">
    <w:name w:val="Body Text"/>
    <w:basedOn w:val="Normal"/>
    <w:link w:val="BodyTextChar"/>
    <w:uiPriority w:val="99"/>
    <w:rsid w:val="00465630"/>
    <w:pPr>
      <w:overflowPunct/>
      <w:autoSpaceDE/>
      <w:autoSpaceDN/>
      <w:adjustRightInd/>
      <w:jc w:val="left"/>
      <w:textAlignment w:val="auto"/>
    </w:pPr>
    <w:rPr>
      <w:rFonts w:ascii="Times New Roman" w:hAnsi="Times New Roman"/>
      <w:sz w:val="24"/>
      <w:szCs w:val="24"/>
      <w:lang w:val="en-GB" w:eastAsia="en-GB"/>
    </w:rPr>
  </w:style>
  <w:style w:type="character" w:customStyle="1" w:styleId="Heading1Char">
    <w:name w:val="Heading 1 Char"/>
    <w:link w:val="Heading1"/>
    <w:uiPriority w:val="99"/>
    <w:rsid w:val="00465630"/>
    <w:rPr>
      <w:rFonts w:ascii="Arial" w:hAnsi="Arial"/>
      <w:b/>
      <w:sz w:val="22"/>
      <w:shd w:val="pct20" w:color="auto" w:fill="auto"/>
      <w:lang w:val="en-US" w:eastAsia="fr-FR"/>
    </w:rPr>
  </w:style>
  <w:style w:type="paragraph" w:customStyle="1" w:styleId="nameofauthors">
    <w:name w:val="name of authors"/>
    <w:basedOn w:val="Normal"/>
    <w:next w:val="Normal"/>
    <w:rsid w:val="00465630"/>
    <w:pPr>
      <w:ind w:left="4536" w:hanging="2268"/>
    </w:pPr>
    <w:rPr>
      <w:color w:val="000000"/>
      <w:lang w:val="de-DE"/>
    </w:rPr>
  </w:style>
  <w:style w:type="numbering" w:customStyle="1" w:styleId="StyleAvecpuces1">
    <w:name w:val="Style Avec puces1"/>
    <w:rsid w:val="00465630"/>
    <w:pPr>
      <w:numPr>
        <w:numId w:val="3"/>
      </w:numPr>
    </w:pPr>
  </w:style>
  <w:style w:type="character" w:styleId="CommentReference">
    <w:name w:val="annotation reference"/>
    <w:uiPriority w:val="99"/>
    <w:semiHidden/>
    <w:rsid w:val="00465630"/>
    <w:rPr>
      <w:sz w:val="18"/>
    </w:rPr>
  </w:style>
  <w:style w:type="paragraph" w:styleId="CommentText">
    <w:name w:val="annotation text"/>
    <w:basedOn w:val="Normal"/>
    <w:link w:val="CommentTextChar"/>
    <w:uiPriority w:val="99"/>
    <w:semiHidden/>
    <w:rsid w:val="00465630"/>
    <w:pPr>
      <w:overflowPunct/>
      <w:autoSpaceDE/>
      <w:autoSpaceDN/>
      <w:adjustRightInd/>
      <w:spacing w:after="0"/>
      <w:jc w:val="left"/>
      <w:textAlignment w:val="auto"/>
    </w:pPr>
    <w:rPr>
      <w:rFonts w:ascii="Times New Roman" w:hAnsi="Times New Roman"/>
      <w:sz w:val="24"/>
      <w:szCs w:val="24"/>
      <w:lang w:val="en-GB" w:eastAsia="en-GB"/>
    </w:rPr>
  </w:style>
  <w:style w:type="paragraph" w:styleId="BalloonText">
    <w:name w:val="Balloon Text"/>
    <w:basedOn w:val="Normal"/>
    <w:link w:val="BalloonTextChar"/>
    <w:uiPriority w:val="99"/>
    <w:semiHidden/>
    <w:rsid w:val="00465630"/>
    <w:rPr>
      <w:rFonts w:ascii="Tahoma" w:hAnsi="Tahoma" w:cs="Tahoma"/>
      <w:sz w:val="16"/>
      <w:szCs w:val="16"/>
    </w:rPr>
  </w:style>
  <w:style w:type="paragraph" w:customStyle="1" w:styleId="C">
    <w:name w:val="C"/>
    <w:basedOn w:val="Normal"/>
    <w:rsid w:val="00465630"/>
    <w:pPr>
      <w:numPr>
        <w:numId w:val="4"/>
      </w:numPr>
      <w:tabs>
        <w:tab w:val="clear" w:pos="432"/>
      </w:tabs>
      <w:spacing w:after="0"/>
      <w:ind w:left="0" w:firstLine="0"/>
      <w:jc w:val="left"/>
    </w:pPr>
    <w:rPr>
      <w:sz w:val="16"/>
      <w:lang w:val="fr-FR"/>
    </w:rPr>
  </w:style>
  <w:style w:type="paragraph" w:customStyle="1" w:styleId="G">
    <w:name w:val="G"/>
    <w:basedOn w:val="Heading1"/>
    <w:next w:val="M"/>
    <w:rsid w:val="00465630"/>
    <w:pPr>
      <w:keepNext/>
      <w:numPr>
        <w:ilvl w:val="1"/>
        <w:numId w:val="4"/>
      </w:numPr>
      <w:pBdr>
        <w:top w:val="single" w:sz="4" w:space="1" w:color="auto"/>
        <w:left w:val="single" w:sz="4" w:space="4" w:color="auto"/>
        <w:bottom w:val="single" w:sz="4" w:space="1" w:color="auto"/>
        <w:right w:val="single" w:sz="4" w:space="4" w:color="auto"/>
      </w:pBdr>
      <w:shd w:val="clear" w:color="auto" w:fill="auto"/>
      <w:tabs>
        <w:tab w:val="clear" w:pos="576"/>
        <w:tab w:val="clear" w:pos="1418"/>
        <w:tab w:val="num" w:pos="432"/>
      </w:tabs>
      <w:spacing w:before="240" w:after="60"/>
      <w:ind w:left="432" w:hanging="432"/>
      <w:jc w:val="center"/>
    </w:pPr>
    <w:rPr>
      <w:rFonts w:ascii="Times New Roman" w:hAnsi="Times New Roman"/>
      <w:b w:val="0"/>
      <w:bCs/>
      <w:i/>
      <w:smallCaps/>
      <w:kern w:val="32"/>
      <w:sz w:val="40"/>
      <w:szCs w:val="40"/>
      <w:lang w:val="fr-FR"/>
    </w:rPr>
  </w:style>
  <w:style w:type="paragraph" w:customStyle="1" w:styleId="M">
    <w:name w:val="M"/>
    <w:basedOn w:val="Heading2"/>
    <w:next w:val="Normal"/>
    <w:rsid w:val="00465630"/>
    <w:pPr>
      <w:keepNext/>
      <w:numPr>
        <w:ilvl w:val="2"/>
        <w:numId w:val="4"/>
      </w:numPr>
      <w:pBdr>
        <w:top w:val="none" w:sz="0" w:space="0" w:color="auto"/>
        <w:bottom w:val="none" w:sz="0" w:space="0" w:color="auto"/>
      </w:pBdr>
      <w:tabs>
        <w:tab w:val="clear" w:pos="720"/>
        <w:tab w:val="clear" w:pos="1134"/>
        <w:tab w:val="num" w:pos="576"/>
      </w:tabs>
      <w:spacing w:after="60"/>
      <w:ind w:left="1134" w:hanging="576"/>
    </w:pPr>
    <w:rPr>
      <w:rFonts w:ascii="Times New Roman" w:hAnsi="Times New Roman"/>
      <w:b w:val="0"/>
      <w:bCs/>
      <w:i/>
      <w:smallCaps/>
      <w:kern w:val="32"/>
      <w:sz w:val="36"/>
      <w:szCs w:val="36"/>
      <w:lang w:val="fr-FR"/>
    </w:rPr>
  </w:style>
  <w:style w:type="table" w:styleId="TableGrid">
    <w:name w:val="Table Grid"/>
    <w:basedOn w:val="TableNormal"/>
    <w:uiPriority w:val="99"/>
    <w:rsid w:val="00465630"/>
    <w:pPr>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412CF"/>
  </w:style>
  <w:style w:type="paragraph" w:styleId="Footer">
    <w:name w:val="footer"/>
    <w:basedOn w:val="Normal"/>
    <w:link w:val="FooterChar"/>
    <w:uiPriority w:val="99"/>
    <w:rsid w:val="003412CF"/>
    <w:pPr>
      <w:tabs>
        <w:tab w:val="center" w:pos="4320"/>
        <w:tab w:val="right" w:pos="8640"/>
      </w:tabs>
      <w:overflowPunct/>
      <w:autoSpaceDE/>
      <w:autoSpaceDN/>
      <w:adjustRightInd/>
      <w:spacing w:after="0"/>
      <w:jc w:val="left"/>
      <w:textAlignment w:val="auto"/>
    </w:pPr>
    <w:rPr>
      <w:rFonts w:ascii="Times New Roman" w:hAnsi="Times New Roman"/>
      <w:sz w:val="24"/>
      <w:szCs w:val="24"/>
      <w:lang w:val="en-GB" w:eastAsia="en-GB"/>
    </w:rPr>
  </w:style>
  <w:style w:type="paragraph" w:styleId="NormalIndent">
    <w:name w:val="Normal Indent"/>
    <w:basedOn w:val="Normal"/>
    <w:rsid w:val="003412CF"/>
    <w:pPr>
      <w:overflowPunct/>
      <w:autoSpaceDE/>
      <w:autoSpaceDN/>
      <w:adjustRightInd/>
      <w:spacing w:after="0"/>
      <w:ind w:left="720"/>
      <w:textAlignment w:val="auto"/>
    </w:pPr>
    <w:rPr>
      <w:rFonts w:ascii="Times New Roman" w:hAnsi="Times New Roman"/>
      <w:szCs w:val="22"/>
      <w:lang w:val="en-GB" w:eastAsia="fr-BE"/>
    </w:rPr>
  </w:style>
  <w:style w:type="paragraph" w:customStyle="1" w:styleId="box">
    <w:name w:val="box"/>
    <w:basedOn w:val="Normal"/>
    <w:rsid w:val="003412CF"/>
    <w:pPr>
      <w:overflowPunct/>
      <w:autoSpaceDE/>
      <w:autoSpaceDN/>
      <w:adjustRightInd/>
      <w:spacing w:before="120"/>
      <w:textAlignment w:val="auto"/>
    </w:pPr>
    <w:rPr>
      <w:rFonts w:ascii="Times New Roman" w:hAnsi="Times New Roman"/>
      <w:sz w:val="32"/>
      <w:szCs w:val="32"/>
      <w:lang w:val="en-GB" w:eastAsia="fr-BE"/>
    </w:rPr>
  </w:style>
  <w:style w:type="character" w:customStyle="1" w:styleId="HenrikLnn">
    <w:name w:val="Henrik Lönn"/>
    <w:semiHidden/>
    <w:rsid w:val="00D371FD"/>
    <w:rPr>
      <w:rFonts w:ascii="Arial" w:hAnsi="Arial" w:cs="Arial"/>
      <w:color w:val="000080"/>
      <w:sz w:val="20"/>
      <w:szCs w:val="20"/>
    </w:rPr>
  </w:style>
  <w:style w:type="paragraph" w:customStyle="1" w:styleId="author">
    <w:name w:val="author"/>
    <w:basedOn w:val="Normal"/>
    <w:next w:val="Normal"/>
    <w:rsid w:val="00D371FD"/>
    <w:pPr>
      <w:spacing w:after="220"/>
      <w:ind w:firstLine="227"/>
      <w:jc w:val="center"/>
    </w:pPr>
    <w:rPr>
      <w:rFonts w:ascii="Times" w:hAnsi="Times"/>
      <w:sz w:val="20"/>
      <w:lang w:eastAsia="sv-SE"/>
    </w:rPr>
  </w:style>
  <w:style w:type="paragraph" w:customStyle="1" w:styleId="heading10">
    <w:name w:val="heading1"/>
    <w:basedOn w:val="Normal"/>
    <w:next w:val="Normal"/>
    <w:rsid w:val="00D371FD"/>
    <w:pPr>
      <w:keepNext/>
      <w:keepLines/>
      <w:tabs>
        <w:tab w:val="left" w:pos="454"/>
      </w:tabs>
      <w:suppressAutoHyphens/>
      <w:spacing w:before="520" w:after="280"/>
    </w:pPr>
    <w:rPr>
      <w:rFonts w:ascii="Times" w:hAnsi="Times"/>
      <w:b/>
      <w:sz w:val="24"/>
      <w:lang w:eastAsia="sv-SE"/>
    </w:rPr>
  </w:style>
  <w:style w:type="paragraph" w:customStyle="1" w:styleId="ColorfulList-Accent11">
    <w:name w:val="Colorful List - Accent 11"/>
    <w:basedOn w:val="Normal"/>
    <w:uiPriority w:val="99"/>
    <w:qFormat/>
    <w:rsid w:val="00964712"/>
    <w:pPr>
      <w:numPr>
        <w:numId w:val="6"/>
      </w:numPr>
      <w:overflowPunct/>
      <w:autoSpaceDE/>
      <w:autoSpaceDN/>
      <w:adjustRightInd/>
      <w:spacing w:after="200" w:line="276" w:lineRule="auto"/>
      <w:contextualSpacing/>
      <w:jc w:val="left"/>
      <w:textAlignment w:val="auto"/>
    </w:pPr>
    <w:rPr>
      <w:rFonts w:cs="Arial"/>
      <w:szCs w:val="22"/>
      <w:lang w:val="en-GB" w:eastAsia="zh-CN"/>
    </w:rPr>
  </w:style>
  <w:style w:type="paragraph" w:customStyle="1" w:styleId="Style3">
    <w:name w:val="Style3"/>
    <w:basedOn w:val="Normal"/>
    <w:rsid w:val="001777EA"/>
    <w:pPr>
      <w:numPr>
        <w:numId w:val="5"/>
      </w:numPr>
      <w:overflowPunct/>
      <w:autoSpaceDE/>
      <w:autoSpaceDN/>
      <w:adjustRightInd/>
      <w:spacing w:after="0"/>
      <w:jc w:val="left"/>
      <w:textAlignment w:val="auto"/>
    </w:pPr>
    <w:rPr>
      <w:rFonts w:ascii="Times New Roman" w:hAnsi="Times New Roman"/>
      <w:sz w:val="20"/>
      <w:lang w:val="en-GB" w:eastAsia="en-US"/>
    </w:rPr>
  </w:style>
  <w:style w:type="paragraph" w:customStyle="1" w:styleId="FreieForm">
    <w:name w:val="Freie Form"/>
    <w:rsid w:val="00C72AD8"/>
    <w:rPr>
      <w:rFonts w:ascii="Helvetica" w:eastAsia="ヒラギノ角ゴ Pro W3" w:hAnsi="Helvetica"/>
      <w:color w:val="000000"/>
      <w:sz w:val="24"/>
      <w:lang w:val="de-DE" w:eastAsia="de-DE"/>
    </w:rPr>
  </w:style>
  <w:style w:type="character" w:styleId="FollowedHyperlink">
    <w:name w:val="FollowedHyperlink"/>
    <w:uiPriority w:val="99"/>
    <w:rsid w:val="008A4AC1"/>
    <w:rPr>
      <w:color w:val="800080"/>
      <w:u w:val="single"/>
    </w:rPr>
  </w:style>
  <w:style w:type="paragraph" w:styleId="CommentSubject">
    <w:name w:val="annotation subject"/>
    <w:basedOn w:val="CommentText"/>
    <w:next w:val="CommentText"/>
    <w:link w:val="CommentSubjectChar"/>
    <w:uiPriority w:val="99"/>
    <w:semiHidden/>
    <w:rsid w:val="00D34888"/>
    <w:pPr>
      <w:overflowPunct w:val="0"/>
      <w:autoSpaceDE w:val="0"/>
      <w:autoSpaceDN w:val="0"/>
      <w:adjustRightInd w:val="0"/>
      <w:spacing w:after="120"/>
      <w:jc w:val="both"/>
      <w:textAlignment w:val="baseline"/>
    </w:pPr>
    <w:rPr>
      <w:rFonts w:ascii="Arial" w:hAnsi="Arial"/>
      <w:b/>
      <w:bCs/>
      <w:sz w:val="20"/>
      <w:szCs w:val="20"/>
      <w:lang w:val="en-US" w:eastAsia="fr-FR"/>
    </w:rPr>
  </w:style>
  <w:style w:type="character" w:customStyle="1" w:styleId="emailstyle19">
    <w:name w:val="emailstyle19"/>
    <w:semiHidden/>
    <w:rsid w:val="006B78BA"/>
    <w:rPr>
      <w:rFonts w:ascii="Arial" w:hAnsi="Arial" w:cs="Arial" w:hint="default"/>
      <w:color w:val="000080"/>
    </w:rPr>
  </w:style>
  <w:style w:type="paragraph" w:styleId="NormalWeb">
    <w:name w:val="Normal (Web)"/>
    <w:basedOn w:val="Normal"/>
    <w:uiPriority w:val="99"/>
    <w:unhideWhenUsed/>
    <w:rsid w:val="0096431F"/>
    <w:pPr>
      <w:overflowPunct/>
      <w:autoSpaceDE/>
      <w:autoSpaceDN/>
      <w:adjustRightInd/>
      <w:spacing w:before="100" w:beforeAutospacing="1" w:after="100" w:afterAutospacing="1"/>
      <w:jc w:val="left"/>
      <w:textAlignment w:val="auto"/>
    </w:pPr>
    <w:rPr>
      <w:rFonts w:ascii="Times New Roman" w:eastAsia="MS Mincho" w:hAnsi="Times New Roman"/>
      <w:szCs w:val="24"/>
      <w:lang w:val="sv-SE" w:eastAsia="sv-SE"/>
    </w:rPr>
  </w:style>
  <w:style w:type="paragraph" w:customStyle="1" w:styleId="FigureText">
    <w:name w:val="Figure Text"/>
    <w:basedOn w:val="Normal"/>
    <w:qFormat/>
    <w:rsid w:val="0096431F"/>
    <w:pPr>
      <w:overflowPunct/>
      <w:autoSpaceDE/>
      <w:autoSpaceDN/>
      <w:adjustRightInd/>
      <w:spacing w:before="120"/>
      <w:textAlignment w:val="auto"/>
    </w:pPr>
    <w:rPr>
      <w:rFonts w:ascii="Times New Roman" w:eastAsia="Cambria" w:hAnsi="Times New Roman"/>
      <w:i/>
      <w:szCs w:val="24"/>
      <w:lang w:eastAsia="en-US"/>
    </w:rPr>
  </w:style>
  <w:style w:type="paragraph" w:customStyle="1" w:styleId="Literatur">
    <w:name w:val="Literatur"/>
    <w:basedOn w:val="Normal"/>
    <w:qFormat/>
    <w:rsid w:val="0096431F"/>
    <w:pPr>
      <w:overflowPunct/>
      <w:autoSpaceDE/>
      <w:autoSpaceDN/>
      <w:adjustRightInd/>
      <w:spacing w:before="120"/>
      <w:ind w:left="397" w:hanging="397"/>
      <w:jc w:val="left"/>
      <w:textAlignment w:val="auto"/>
    </w:pPr>
    <w:rPr>
      <w:rFonts w:ascii="Times New Roman" w:eastAsia="Cambria" w:hAnsi="Times New Roman"/>
      <w:szCs w:val="24"/>
      <w:lang w:eastAsia="en-US"/>
    </w:rPr>
  </w:style>
  <w:style w:type="paragraph" w:styleId="Title">
    <w:name w:val="Title"/>
    <w:basedOn w:val="Normal"/>
    <w:next w:val="Normal"/>
    <w:link w:val="TitleChar"/>
    <w:uiPriority w:val="99"/>
    <w:qFormat/>
    <w:rsid w:val="00964712"/>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99"/>
    <w:rsid w:val="00964712"/>
    <w:rPr>
      <w:rFonts w:ascii="Calibri" w:eastAsia="MS Gothic" w:hAnsi="Calibri" w:cs="Times New Roman"/>
      <w:color w:val="17365D"/>
      <w:spacing w:val="5"/>
      <w:kern w:val="28"/>
      <w:sz w:val="52"/>
      <w:szCs w:val="52"/>
      <w:lang w:val="en-US" w:eastAsia="fr-FR"/>
    </w:rPr>
  </w:style>
  <w:style w:type="paragraph" w:styleId="Subtitle">
    <w:name w:val="Subtitle"/>
    <w:basedOn w:val="Normal"/>
    <w:next w:val="Normal"/>
    <w:link w:val="SubtitleChar"/>
    <w:uiPriority w:val="99"/>
    <w:qFormat/>
    <w:rsid w:val="00964712"/>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99"/>
    <w:rsid w:val="00964712"/>
    <w:rPr>
      <w:rFonts w:ascii="Calibri" w:eastAsia="MS Gothic" w:hAnsi="Calibri" w:cs="Times New Roman"/>
      <w:i/>
      <w:iCs/>
      <w:color w:val="4F81BD"/>
      <w:spacing w:val="15"/>
      <w:sz w:val="24"/>
      <w:szCs w:val="24"/>
      <w:lang w:val="en-US" w:eastAsia="fr-FR"/>
    </w:rPr>
  </w:style>
  <w:style w:type="paragraph" w:customStyle="1" w:styleId="ColorfulShading-Accent11">
    <w:name w:val="Colorful Shading - Accent 11"/>
    <w:hidden/>
    <w:uiPriority w:val="99"/>
    <w:semiHidden/>
    <w:rsid w:val="002B6700"/>
    <w:rPr>
      <w:rFonts w:ascii="Arial" w:hAnsi="Arial"/>
      <w:sz w:val="22"/>
      <w:lang w:val="en-US" w:eastAsia="fr-FR"/>
    </w:rPr>
  </w:style>
  <w:style w:type="paragraph" w:styleId="ListParagraph">
    <w:name w:val="List Paragraph"/>
    <w:basedOn w:val="Normal"/>
    <w:uiPriority w:val="99"/>
    <w:qFormat/>
    <w:rsid w:val="00A16341"/>
    <w:pPr>
      <w:ind w:left="720"/>
      <w:contextualSpacing/>
    </w:pPr>
  </w:style>
  <w:style w:type="character" w:customStyle="1" w:styleId="CommentTextChar">
    <w:name w:val="Comment Text Char"/>
    <w:basedOn w:val="DefaultParagraphFont"/>
    <w:link w:val="CommentText"/>
    <w:uiPriority w:val="99"/>
    <w:semiHidden/>
    <w:rsid w:val="001B5E5D"/>
    <w:rPr>
      <w:sz w:val="24"/>
      <w:szCs w:val="24"/>
      <w:lang w:val="en-GB" w:eastAsia="en-GB"/>
    </w:rPr>
  </w:style>
  <w:style w:type="character" w:customStyle="1" w:styleId="Heading2Char">
    <w:name w:val="Heading 2 Char"/>
    <w:link w:val="Heading2"/>
    <w:uiPriority w:val="99"/>
    <w:locked/>
    <w:rsid w:val="003856DD"/>
    <w:rPr>
      <w:rFonts w:ascii="Arial" w:hAnsi="Arial"/>
      <w:b/>
      <w:sz w:val="22"/>
      <w:lang w:val="en-US" w:eastAsia="fr-FR"/>
    </w:rPr>
  </w:style>
  <w:style w:type="character" w:customStyle="1" w:styleId="Heading3Char">
    <w:name w:val="Heading 3 Char"/>
    <w:link w:val="Heading3"/>
    <w:uiPriority w:val="99"/>
    <w:locked/>
    <w:rsid w:val="003856DD"/>
    <w:rPr>
      <w:rFonts w:ascii="Arial" w:hAnsi="Arial"/>
      <w:b/>
      <w:sz w:val="22"/>
      <w:lang w:val="en-US" w:eastAsia="fr-FR"/>
    </w:rPr>
  </w:style>
  <w:style w:type="character" w:customStyle="1" w:styleId="Heading4Char">
    <w:name w:val="Heading 4 Char"/>
    <w:link w:val="Heading4"/>
    <w:uiPriority w:val="99"/>
    <w:locked/>
    <w:rsid w:val="003856DD"/>
    <w:rPr>
      <w:rFonts w:ascii="Arial" w:hAnsi="Arial"/>
      <w:sz w:val="18"/>
      <w:lang w:val="en-US" w:eastAsia="fr-FR"/>
    </w:rPr>
  </w:style>
  <w:style w:type="character" w:customStyle="1" w:styleId="Heading5Char">
    <w:name w:val="Heading 5 Char"/>
    <w:link w:val="Heading5"/>
    <w:uiPriority w:val="99"/>
    <w:locked/>
    <w:rsid w:val="003856DD"/>
    <w:rPr>
      <w:rFonts w:ascii="Arial" w:hAnsi="Arial"/>
      <w:i/>
      <w:sz w:val="18"/>
      <w:lang w:val="en-US" w:eastAsia="fr-FR"/>
    </w:rPr>
  </w:style>
  <w:style w:type="character" w:customStyle="1" w:styleId="Heading6Char">
    <w:name w:val="Heading 6 Char"/>
    <w:link w:val="Heading6"/>
    <w:uiPriority w:val="99"/>
    <w:locked/>
    <w:rsid w:val="003856DD"/>
    <w:rPr>
      <w:rFonts w:ascii="CABold" w:hAnsi="CABold"/>
      <w:u w:val="single"/>
      <w:lang w:val="en-US" w:eastAsia="fr-FR"/>
    </w:rPr>
  </w:style>
  <w:style w:type="character" w:customStyle="1" w:styleId="Heading7Char">
    <w:name w:val="Heading 7 Char"/>
    <w:link w:val="Heading7"/>
    <w:uiPriority w:val="99"/>
    <w:locked/>
    <w:rsid w:val="003856DD"/>
    <w:rPr>
      <w:rFonts w:ascii="CABold" w:hAnsi="CABold"/>
      <w:i/>
      <w:lang w:val="en-US" w:eastAsia="fr-FR"/>
    </w:rPr>
  </w:style>
  <w:style w:type="character" w:customStyle="1" w:styleId="Heading8Char">
    <w:name w:val="Heading 8 Char"/>
    <w:link w:val="Heading8"/>
    <w:uiPriority w:val="99"/>
    <w:locked/>
    <w:rsid w:val="003856DD"/>
    <w:rPr>
      <w:rFonts w:ascii="CABold" w:hAnsi="CABold"/>
      <w:i/>
      <w:lang w:val="en-US" w:eastAsia="fr-FR"/>
    </w:rPr>
  </w:style>
  <w:style w:type="character" w:customStyle="1" w:styleId="Heading9Char">
    <w:name w:val="Heading 9 Char"/>
    <w:link w:val="Heading9"/>
    <w:uiPriority w:val="99"/>
    <w:locked/>
    <w:rsid w:val="003856DD"/>
    <w:rPr>
      <w:rFonts w:ascii="CABold" w:hAnsi="CABold"/>
      <w:i/>
      <w:lang w:val="en-US" w:eastAsia="fr-FR"/>
    </w:rPr>
  </w:style>
  <w:style w:type="character" w:styleId="Strong">
    <w:name w:val="Strong"/>
    <w:uiPriority w:val="99"/>
    <w:qFormat/>
    <w:rsid w:val="003856DD"/>
    <w:rPr>
      <w:rFonts w:cs="Times New Roman"/>
      <w:b/>
    </w:rPr>
  </w:style>
  <w:style w:type="character" w:styleId="Emphasis">
    <w:name w:val="Emphasis"/>
    <w:uiPriority w:val="99"/>
    <w:qFormat/>
    <w:rsid w:val="003856DD"/>
    <w:rPr>
      <w:rFonts w:cs="Times New Roman"/>
      <w:b/>
      <w:i/>
      <w:spacing w:val="10"/>
    </w:rPr>
  </w:style>
  <w:style w:type="paragraph" w:styleId="NoSpacing">
    <w:name w:val="No Spacing"/>
    <w:basedOn w:val="Normal"/>
    <w:uiPriority w:val="99"/>
    <w:qFormat/>
    <w:rsid w:val="003856DD"/>
    <w:pPr>
      <w:overflowPunct/>
      <w:autoSpaceDE/>
      <w:autoSpaceDN/>
      <w:adjustRightInd/>
      <w:spacing w:after="0"/>
      <w:jc w:val="left"/>
      <w:textAlignment w:val="auto"/>
    </w:pPr>
    <w:rPr>
      <w:rFonts w:ascii="Franklin Gothic Medium" w:eastAsia="Franklin Gothic Book" w:hAnsi="Franklin Gothic Medium"/>
      <w:szCs w:val="22"/>
      <w:lang w:eastAsia="en-US"/>
    </w:rPr>
  </w:style>
  <w:style w:type="paragraph" w:styleId="Quote">
    <w:name w:val="Quote"/>
    <w:basedOn w:val="Normal"/>
    <w:next w:val="Normal"/>
    <w:link w:val="QuoteChar"/>
    <w:uiPriority w:val="99"/>
    <w:qFormat/>
    <w:rsid w:val="003856DD"/>
    <w:pPr>
      <w:overflowPunct/>
      <w:autoSpaceDE/>
      <w:autoSpaceDN/>
      <w:adjustRightInd/>
      <w:spacing w:after="200" w:line="276" w:lineRule="auto"/>
      <w:jc w:val="left"/>
      <w:textAlignment w:val="auto"/>
    </w:pPr>
    <w:rPr>
      <w:rFonts w:ascii="Franklin Gothic Medium" w:eastAsia="Franklin Gothic Book" w:hAnsi="Franklin Gothic Medium"/>
      <w:i/>
      <w:iCs/>
      <w:szCs w:val="22"/>
      <w:lang w:eastAsia="en-US"/>
    </w:rPr>
  </w:style>
  <w:style w:type="character" w:customStyle="1" w:styleId="QuoteChar">
    <w:name w:val="Quote Char"/>
    <w:basedOn w:val="DefaultParagraphFont"/>
    <w:link w:val="Quote"/>
    <w:uiPriority w:val="99"/>
    <w:rsid w:val="003856DD"/>
    <w:rPr>
      <w:rFonts w:ascii="Franklin Gothic Medium" w:eastAsia="Franklin Gothic Book" w:hAnsi="Franklin Gothic Medium"/>
      <w:i/>
      <w:iCs/>
      <w:sz w:val="22"/>
      <w:szCs w:val="22"/>
      <w:lang w:val="en-US" w:eastAsia="en-US"/>
    </w:rPr>
  </w:style>
  <w:style w:type="paragraph" w:styleId="IntenseQuote">
    <w:name w:val="Intense Quote"/>
    <w:basedOn w:val="Normal"/>
    <w:next w:val="Normal"/>
    <w:link w:val="IntenseQuoteChar"/>
    <w:uiPriority w:val="99"/>
    <w:qFormat/>
    <w:rsid w:val="003856DD"/>
    <w:pPr>
      <w:pBdr>
        <w:top w:val="single" w:sz="4" w:space="10" w:color="auto"/>
        <w:bottom w:val="single" w:sz="4" w:space="10" w:color="auto"/>
      </w:pBdr>
      <w:overflowPunct/>
      <w:autoSpaceDE/>
      <w:autoSpaceDN/>
      <w:adjustRightInd/>
      <w:spacing w:before="240" w:after="240" w:line="300" w:lineRule="auto"/>
      <w:ind w:left="1152" w:right="1152"/>
      <w:textAlignment w:val="auto"/>
    </w:pPr>
    <w:rPr>
      <w:rFonts w:ascii="Franklin Gothic Medium" w:eastAsia="Franklin Gothic Book" w:hAnsi="Franklin Gothic Medium"/>
      <w:i/>
      <w:iCs/>
      <w:szCs w:val="22"/>
      <w:lang w:eastAsia="en-US"/>
    </w:rPr>
  </w:style>
  <w:style w:type="character" w:customStyle="1" w:styleId="IntenseQuoteChar">
    <w:name w:val="Intense Quote Char"/>
    <w:basedOn w:val="DefaultParagraphFont"/>
    <w:link w:val="IntenseQuote"/>
    <w:uiPriority w:val="99"/>
    <w:rsid w:val="003856DD"/>
    <w:rPr>
      <w:rFonts w:ascii="Franklin Gothic Medium" w:eastAsia="Franklin Gothic Book" w:hAnsi="Franklin Gothic Medium"/>
      <w:i/>
      <w:iCs/>
      <w:sz w:val="22"/>
      <w:szCs w:val="22"/>
      <w:lang w:val="en-US" w:eastAsia="en-US"/>
    </w:rPr>
  </w:style>
  <w:style w:type="character" w:styleId="SubtleEmphasis">
    <w:name w:val="Subtle Emphasis"/>
    <w:uiPriority w:val="99"/>
    <w:qFormat/>
    <w:rsid w:val="003856DD"/>
    <w:rPr>
      <w:i/>
    </w:rPr>
  </w:style>
  <w:style w:type="character" w:styleId="IntenseEmphasis">
    <w:name w:val="Intense Emphasis"/>
    <w:uiPriority w:val="99"/>
    <w:qFormat/>
    <w:rsid w:val="003856DD"/>
    <w:rPr>
      <w:b/>
      <w:i/>
    </w:rPr>
  </w:style>
  <w:style w:type="character" w:styleId="SubtleReference">
    <w:name w:val="Subtle Reference"/>
    <w:uiPriority w:val="99"/>
    <w:qFormat/>
    <w:rsid w:val="003856DD"/>
    <w:rPr>
      <w:rFonts w:cs="Times New Roman"/>
      <w:smallCaps/>
    </w:rPr>
  </w:style>
  <w:style w:type="character" w:styleId="IntenseReference">
    <w:name w:val="Intense Reference"/>
    <w:uiPriority w:val="99"/>
    <w:qFormat/>
    <w:rsid w:val="003856DD"/>
    <w:rPr>
      <w:b/>
      <w:smallCaps/>
    </w:rPr>
  </w:style>
  <w:style w:type="character" w:styleId="BookTitle">
    <w:name w:val="Book Title"/>
    <w:uiPriority w:val="99"/>
    <w:qFormat/>
    <w:rsid w:val="003856DD"/>
    <w:rPr>
      <w:rFonts w:cs="Times New Roman"/>
      <w:i/>
      <w:iCs/>
      <w:smallCaps/>
      <w:spacing w:val="5"/>
    </w:rPr>
  </w:style>
  <w:style w:type="paragraph" w:styleId="TOCHeading">
    <w:name w:val="TOC Heading"/>
    <w:basedOn w:val="Heading1"/>
    <w:next w:val="Normal"/>
    <w:uiPriority w:val="99"/>
    <w:qFormat/>
    <w:rsid w:val="003856DD"/>
    <w:pPr>
      <w:pageBreakBefore w:val="0"/>
      <w:numPr>
        <w:numId w:val="0"/>
      </w:numPr>
      <w:pBdr>
        <w:top w:val="none" w:sz="0" w:space="0" w:color="auto"/>
        <w:bottom w:val="none" w:sz="0" w:space="0" w:color="auto"/>
      </w:pBdr>
      <w:shd w:val="clear" w:color="auto" w:fill="auto"/>
      <w:tabs>
        <w:tab w:val="clear" w:pos="1418"/>
      </w:tabs>
      <w:overflowPunct/>
      <w:autoSpaceDE/>
      <w:autoSpaceDN/>
      <w:adjustRightInd/>
      <w:spacing w:before="480" w:after="0" w:line="276" w:lineRule="auto"/>
      <w:contextualSpacing/>
      <w:textAlignment w:val="auto"/>
      <w:outlineLvl w:val="9"/>
    </w:pPr>
    <w:rPr>
      <w:rFonts w:ascii="Franklin Gothic Medium" w:eastAsia="Franklin Gothic Book" w:hAnsi="Franklin Gothic Medium"/>
      <w:b w:val="0"/>
      <w:smallCaps/>
      <w:spacing w:val="5"/>
      <w:sz w:val="36"/>
      <w:szCs w:val="36"/>
      <w:lang w:eastAsia="en-US"/>
    </w:rPr>
  </w:style>
  <w:style w:type="character" w:customStyle="1" w:styleId="BalloonTextChar">
    <w:name w:val="Balloon Text Char"/>
    <w:link w:val="BalloonText"/>
    <w:uiPriority w:val="99"/>
    <w:semiHidden/>
    <w:locked/>
    <w:rsid w:val="003856DD"/>
    <w:rPr>
      <w:rFonts w:ascii="Tahoma" w:hAnsi="Tahoma" w:cs="Tahoma"/>
      <w:sz w:val="16"/>
      <w:szCs w:val="16"/>
      <w:lang w:val="en-US" w:eastAsia="fr-FR"/>
    </w:rPr>
  </w:style>
  <w:style w:type="character" w:customStyle="1" w:styleId="HeaderChar">
    <w:name w:val="Header Char"/>
    <w:link w:val="Header"/>
    <w:uiPriority w:val="99"/>
    <w:locked/>
    <w:rsid w:val="003856DD"/>
    <w:rPr>
      <w:rFonts w:ascii="Arial" w:hAnsi="Arial"/>
      <w:sz w:val="22"/>
      <w:lang w:val="en-US" w:eastAsia="fr-FR"/>
    </w:rPr>
  </w:style>
  <w:style w:type="character" w:customStyle="1" w:styleId="FooterChar">
    <w:name w:val="Footer Char"/>
    <w:link w:val="Footer"/>
    <w:uiPriority w:val="99"/>
    <w:locked/>
    <w:rsid w:val="003856DD"/>
    <w:rPr>
      <w:sz w:val="24"/>
      <w:szCs w:val="24"/>
      <w:lang w:val="en-GB" w:eastAsia="en-GB"/>
    </w:rPr>
  </w:style>
  <w:style w:type="character" w:customStyle="1" w:styleId="BodyTextChar">
    <w:name w:val="Body Text Char"/>
    <w:link w:val="BodyText"/>
    <w:uiPriority w:val="99"/>
    <w:rsid w:val="003856DD"/>
    <w:rPr>
      <w:sz w:val="24"/>
      <w:szCs w:val="24"/>
      <w:lang w:val="en-GB" w:eastAsia="en-GB"/>
    </w:rPr>
  </w:style>
  <w:style w:type="character" w:customStyle="1" w:styleId="CommentSubjectChar">
    <w:name w:val="Comment Subject Char"/>
    <w:link w:val="CommentSubject"/>
    <w:uiPriority w:val="99"/>
    <w:semiHidden/>
    <w:locked/>
    <w:rsid w:val="003856DD"/>
    <w:rPr>
      <w:rFonts w:ascii="Arial" w:hAnsi="Arial"/>
      <w:b/>
      <w:bCs/>
      <w:lang w:val="en-US" w:eastAsia="fr-FR"/>
    </w:rPr>
  </w:style>
  <w:style w:type="character" w:customStyle="1" w:styleId="FootnoteTextChar">
    <w:name w:val="Footnote Text Char"/>
    <w:link w:val="FootnoteText"/>
    <w:uiPriority w:val="99"/>
    <w:semiHidden/>
    <w:rsid w:val="003856DD"/>
    <w:rPr>
      <w:rFonts w:ascii="Arial" w:hAnsi="Arial"/>
      <w:sz w:val="16"/>
      <w:lang w:val="en-US" w:eastAsia="fr-FR"/>
    </w:rPr>
  </w:style>
  <w:style w:type="paragraph" w:styleId="Revision">
    <w:name w:val="Revision"/>
    <w:hidden/>
    <w:uiPriority w:val="99"/>
    <w:rsid w:val="003856DD"/>
    <w:rPr>
      <w:rFonts w:ascii="Franklin Gothic Medium" w:eastAsia="Franklin Gothic Book" w:hAnsi="Franklin Gothic Medium"/>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uiPriority="99" w:qFormat="1"/>
    <w:lsdException w:name="Body Tex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No Spacing" w:uiPriority="99"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99"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99"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uiPriority="70"/>
    <w:lsdException w:name="TOC Heading" w:semiHidden="1" w:uiPriority="99" w:unhideWhenUsed="1" w:qFormat="1"/>
  </w:latentStyles>
  <w:style w:type="paragraph" w:default="1" w:styleId="Normal">
    <w:name w:val="Normal"/>
    <w:qFormat/>
    <w:rsid w:val="000D4D7C"/>
    <w:pPr>
      <w:overflowPunct w:val="0"/>
      <w:autoSpaceDE w:val="0"/>
      <w:autoSpaceDN w:val="0"/>
      <w:adjustRightInd w:val="0"/>
      <w:spacing w:after="120"/>
      <w:jc w:val="both"/>
      <w:textAlignment w:val="baseline"/>
    </w:pPr>
    <w:rPr>
      <w:rFonts w:ascii="Arial" w:hAnsi="Arial"/>
      <w:sz w:val="22"/>
      <w:lang w:val="en-US" w:eastAsia="fr-FR"/>
    </w:rPr>
  </w:style>
  <w:style w:type="paragraph" w:styleId="Heading1">
    <w:name w:val="heading 1"/>
    <w:basedOn w:val="Normal"/>
    <w:next w:val="Normal"/>
    <w:link w:val="Heading1Char"/>
    <w:uiPriority w:val="99"/>
    <w:qFormat/>
    <w:rsid w:val="00465630"/>
    <w:pPr>
      <w:pageBreakBefore/>
      <w:numPr>
        <w:numId w:val="1"/>
      </w:numPr>
      <w:pBdr>
        <w:top w:val="single" w:sz="6" w:space="1" w:color="auto"/>
        <w:bottom w:val="single" w:sz="6" w:space="1" w:color="auto"/>
      </w:pBdr>
      <w:shd w:val="pct20" w:color="auto" w:fill="auto"/>
      <w:tabs>
        <w:tab w:val="clear" w:pos="567"/>
        <w:tab w:val="num" w:pos="1134"/>
        <w:tab w:val="left" w:pos="1418"/>
      </w:tabs>
      <w:spacing w:after="240"/>
      <w:jc w:val="left"/>
      <w:outlineLvl w:val="0"/>
    </w:pPr>
    <w:rPr>
      <w:b/>
    </w:rPr>
  </w:style>
  <w:style w:type="paragraph" w:styleId="Heading2">
    <w:name w:val="heading 2"/>
    <w:basedOn w:val="Heading1"/>
    <w:next w:val="Normal"/>
    <w:link w:val="Heading2Char"/>
    <w:uiPriority w:val="99"/>
    <w:qFormat/>
    <w:rsid w:val="00465630"/>
    <w:pPr>
      <w:pageBreakBefore w:val="0"/>
      <w:numPr>
        <w:ilvl w:val="1"/>
      </w:numPr>
      <w:shd w:val="clear" w:color="auto" w:fill="auto"/>
      <w:tabs>
        <w:tab w:val="clear" w:pos="851"/>
        <w:tab w:val="clear" w:pos="1418"/>
        <w:tab w:val="left" w:pos="1134"/>
      </w:tabs>
      <w:spacing w:before="240"/>
      <w:ind w:left="567"/>
      <w:outlineLvl w:val="1"/>
    </w:pPr>
  </w:style>
  <w:style w:type="paragraph" w:styleId="Heading3">
    <w:name w:val="heading 3"/>
    <w:basedOn w:val="Heading2"/>
    <w:next w:val="Normal"/>
    <w:link w:val="Heading3Char"/>
    <w:uiPriority w:val="99"/>
    <w:qFormat/>
    <w:rsid w:val="00465630"/>
    <w:pPr>
      <w:numPr>
        <w:ilvl w:val="2"/>
      </w:numPr>
      <w:tabs>
        <w:tab w:val="clear" w:pos="851"/>
        <w:tab w:val="num" w:pos="1134"/>
      </w:tabs>
      <w:outlineLvl w:val="2"/>
    </w:pPr>
  </w:style>
  <w:style w:type="paragraph" w:styleId="Heading4">
    <w:name w:val="heading 4"/>
    <w:basedOn w:val="Heading3"/>
    <w:next w:val="Normal"/>
    <w:link w:val="Heading4Char"/>
    <w:uiPriority w:val="99"/>
    <w:qFormat/>
    <w:rsid w:val="00465630"/>
    <w:pPr>
      <w:numPr>
        <w:ilvl w:val="3"/>
      </w:numPr>
      <w:tabs>
        <w:tab w:val="clear" w:pos="720"/>
        <w:tab w:val="num" w:pos="1134"/>
      </w:tabs>
      <w:outlineLvl w:val="3"/>
    </w:pPr>
    <w:rPr>
      <w:b w:val="0"/>
      <w:sz w:val="18"/>
    </w:rPr>
  </w:style>
  <w:style w:type="paragraph" w:styleId="Heading5">
    <w:name w:val="heading 5"/>
    <w:basedOn w:val="Heading4"/>
    <w:link w:val="Heading5Char"/>
    <w:uiPriority w:val="99"/>
    <w:qFormat/>
    <w:rsid w:val="00465630"/>
    <w:pPr>
      <w:numPr>
        <w:ilvl w:val="4"/>
      </w:numPr>
      <w:tabs>
        <w:tab w:val="clear" w:pos="1080"/>
        <w:tab w:val="num" w:pos="1134"/>
      </w:tabs>
      <w:outlineLvl w:val="4"/>
    </w:pPr>
    <w:rPr>
      <w:i/>
    </w:rPr>
  </w:style>
  <w:style w:type="paragraph" w:styleId="Heading6">
    <w:name w:val="heading 6"/>
    <w:basedOn w:val="Normal"/>
    <w:next w:val="Normal"/>
    <w:link w:val="Heading6Char"/>
    <w:uiPriority w:val="99"/>
    <w:qFormat/>
    <w:rsid w:val="00465630"/>
    <w:pPr>
      <w:ind w:left="708"/>
      <w:outlineLvl w:val="5"/>
    </w:pPr>
    <w:rPr>
      <w:rFonts w:ascii="CABold" w:hAnsi="CABold"/>
      <w:sz w:val="20"/>
      <w:u w:val="single"/>
    </w:rPr>
  </w:style>
  <w:style w:type="paragraph" w:styleId="Heading7">
    <w:name w:val="heading 7"/>
    <w:basedOn w:val="Normal"/>
    <w:next w:val="Normal"/>
    <w:link w:val="Heading7Char"/>
    <w:uiPriority w:val="99"/>
    <w:qFormat/>
    <w:rsid w:val="00465630"/>
    <w:pPr>
      <w:ind w:left="708"/>
      <w:outlineLvl w:val="6"/>
    </w:pPr>
    <w:rPr>
      <w:rFonts w:ascii="CABold" w:hAnsi="CABold"/>
      <w:i/>
      <w:sz w:val="20"/>
    </w:rPr>
  </w:style>
  <w:style w:type="paragraph" w:styleId="Heading8">
    <w:name w:val="heading 8"/>
    <w:basedOn w:val="Normal"/>
    <w:next w:val="Normal"/>
    <w:link w:val="Heading8Char"/>
    <w:uiPriority w:val="99"/>
    <w:qFormat/>
    <w:rsid w:val="00465630"/>
    <w:pPr>
      <w:ind w:left="708"/>
      <w:outlineLvl w:val="7"/>
    </w:pPr>
    <w:rPr>
      <w:rFonts w:ascii="CABold" w:hAnsi="CABold"/>
      <w:i/>
      <w:sz w:val="20"/>
    </w:rPr>
  </w:style>
  <w:style w:type="paragraph" w:styleId="Heading9">
    <w:name w:val="heading 9"/>
    <w:basedOn w:val="Normal"/>
    <w:next w:val="Normal"/>
    <w:link w:val="Heading9Char"/>
    <w:uiPriority w:val="99"/>
    <w:qFormat/>
    <w:rsid w:val="00465630"/>
    <w:pPr>
      <w:ind w:left="708"/>
      <w:outlineLvl w:val="8"/>
    </w:pPr>
    <w:rPr>
      <w:rFonts w:ascii="CABold" w:hAnsi="CABold"/>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boldheader">
    <w:name w:val="Table + bold header"/>
    <w:basedOn w:val="TableNormal"/>
    <w:rsid w:val="00465630"/>
    <w:tblPr>
      <w:tblInd w:w="0" w:type="dxa"/>
      <w:tblCellMar>
        <w:top w:w="0" w:type="dxa"/>
        <w:left w:w="108" w:type="dxa"/>
        <w:bottom w:w="0" w:type="dxa"/>
        <w:right w:w="108" w:type="dxa"/>
      </w:tblCellMar>
    </w:tblPr>
    <w:tblStylePr w:type="firstRow">
      <w:rPr>
        <w:b/>
      </w:rPr>
    </w:tblStylePr>
  </w:style>
  <w:style w:type="paragraph" w:customStyle="1" w:styleId="ReportTitle">
    <w:name w:val="Report Title"/>
    <w:basedOn w:val="Normal"/>
    <w:rsid w:val="00465630"/>
    <w:pPr>
      <w:spacing w:before="1200" w:after="1440"/>
      <w:jc w:val="center"/>
      <w:outlineLvl w:val="0"/>
    </w:pPr>
    <w:rPr>
      <w:b/>
      <w:noProof/>
      <w:color w:val="000080"/>
      <w:kern w:val="28"/>
      <w:sz w:val="32"/>
      <w:szCs w:val="32"/>
    </w:rPr>
  </w:style>
  <w:style w:type="paragraph" w:styleId="TOC8">
    <w:name w:val="toc 8"/>
    <w:basedOn w:val="Normal"/>
    <w:next w:val="Normal"/>
    <w:autoRedefine/>
    <w:semiHidden/>
    <w:rsid w:val="00465630"/>
    <w:pPr>
      <w:spacing w:after="0"/>
      <w:ind w:left="1540"/>
      <w:jc w:val="left"/>
    </w:pPr>
    <w:rPr>
      <w:rFonts w:ascii="Times New Roman" w:hAnsi="Times New Roman"/>
      <w:sz w:val="18"/>
      <w:szCs w:val="21"/>
    </w:rPr>
  </w:style>
  <w:style w:type="paragraph" w:styleId="TOC7">
    <w:name w:val="toc 7"/>
    <w:basedOn w:val="Normal"/>
    <w:next w:val="Normal"/>
    <w:autoRedefine/>
    <w:semiHidden/>
    <w:rsid w:val="00465630"/>
    <w:pPr>
      <w:spacing w:after="0"/>
      <w:ind w:left="1320"/>
      <w:jc w:val="left"/>
    </w:pPr>
    <w:rPr>
      <w:rFonts w:ascii="Times New Roman" w:hAnsi="Times New Roman"/>
      <w:sz w:val="18"/>
      <w:szCs w:val="21"/>
    </w:rPr>
  </w:style>
  <w:style w:type="paragraph" w:styleId="TOC6">
    <w:name w:val="toc 6"/>
    <w:basedOn w:val="Normal"/>
    <w:next w:val="Normal"/>
    <w:autoRedefine/>
    <w:semiHidden/>
    <w:rsid w:val="00465630"/>
    <w:pPr>
      <w:spacing w:after="0"/>
      <w:ind w:left="1100"/>
      <w:jc w:val="left"/>
    </w:pPr>
    <w:rPr>
      <w:rFonts w:ascii="Times New Roman" w:hAnsi="Times New Roman"/>
      <w:sz w:val="18"/>
      <w:szCs w:val="21"/>
    </w:rPr>
  </w:style>
  <w:style w:type="paragraph" w:styleId="TOC5">
    <w:name w:val="toc 5"/>
    <w:basedOn w:val="TOC4"/>
    <w:next w:val="Normal"/>
    <w:rsid w:val="00465630"/>
    <w:pPr>
      <w:ind w:left="880"/>
    </w:pPr>
  </w:style>
  <w:style w:type="paragraph" w:styleId="TOC4">
    <w:name w:val="toc 4"/>
    <w:basedOn w:val="TOC3"/>
    <w:next w:val="Normal"/>
    <w:rsid w:val="00465630"/>
    <w:pPr>
      <w:ind w:left="660"/>
    </w:pPr>
    <w:rPr>
      <w:sz w:val="18"/>
      <w:szCs w:val="21"/>
    </w:rPr>
  </w:style>
  <w:style w:type="paragraph" w:styleId="TOC3">
    <w:name w:val="toc 3"/>
    <w:basedOn w:val="TOC2"/>
    <w:next w:val="Normal"/>
    <w:uiPriority w:val="39"/>
    <w:rsid w:val="00465630"/>
    <w:pPr>
      <w:ind w:left="440"/>
    </w:pPr>
    <w:rPr>
      <w:i/>
      <w:iCs/>
    </w:rPr>
  </w:style>
  <w:style w:type="paragraph" w:styleId="TOC2">
    <w:name w:val="toc 2"/>
    <w:basedOn w:val="TOC1"/>
    <w:next w:val="Normal"/>
    <w:uiPriority w:val="39"/>
    <w:rsid w:val="00465630"/>
    <w:pPr>
      <w:spacing w:after="0"/>
      <w:ind w:left="220"/>
    </w:pPr>
    <w:rPr>
      <w:szCs w:val="24"/>
    </w:rPr>
  </w:style>
  <w:style w:type="paragraph" w:styleId="TOC1">
    <w:name w:val="toc 1"/>
    <w:basedOn w:val="Normal"/>
    <w:next w:val="Normal"/>
    <w:uiPriority w:val="39"/>
    <w:rsid w:val="00465630"/>
    <w:pPr>
      <w:spacing w:before="120"/>
      <w:jc w:val="left"/>
    </w:pPr>
    <w:rPr>
      <w:rFonts w:cs="Arial"/>
      <w:sz w:val="20"/>
    </w:rPr>
  </w:style>
  <w:style w:type="table" w:customStyle="1" w:styleId="Tablebold">
    <w:name w:val="Table + bold"/>
    <w:basedOn w:val="TableNormal"/>
    <w:rsid w:val="00465630"/>
    <w:rPr>
      <w:b/>
    </w:rPr>
    <w:tblPr>
      <w:tblInd w:w="0" w:type="dxa"/>
      <w:tblCellMar>
        <w:top w:w="0" w:type="dxa"/>
        <w:left w:w="108" w:type="dxa"/>
        <w:bottom w:w="0" w:type="dxa"/>
        <w:right w:w="108" w:type="dxa"/>
      </w:tblCellMar>
    </w:tblPr>
  </w:style>
  <w:style w:type="paragraph" w:customStyle="1" w:styleId="HeadingNoNumbering">
    <w:name w:val="Heading+No Numbering"/>
    <w:basedOn w:val="Normal"/>
    <w:rsid w:val="00465630"/>
    <w:pPr>
      <w:shd w:val="clear" w:color="auto" w:fill="E6E6E6"/>
    </w:pPr>
    <w:rPr>
      <w:b/>
    </w:rPr>
  </w:style>
  <w:style w:type="paragraph" w:styleId="FootnoteText">
    <w:name w:val="footnote text"/>
    <w:aliases w:val="Schriftart: 9 pt,Schriftart: 10 pt,Schriftart: 8 pt,WB-Fußnotentext,fn,footnote text,Footnotes,Footnote ak"/>
    <w:basedOn w:val="Normal"/>
    <w:link w:val="FootnoteTextChar"/>
    <w:uiPriority w:val="99"/>
    <w:semiHidden/>
    <w:rsid w:val="00465630"/>
    <w:rPr>
      <w:sz w:val="16"/>
    </w:rPr>
  </w:style>
  <w:style w:type="paragraph" w:styleId="TOC9">
    <w:name w:val="toc 9"/>
    <w:basedOn w:val="Normal"/>
    <w:next w:val="Normal"/>
    <w:autoRedefine/>
    <w:semiHidden/>
    <w:rsid w:val="00465630"/>
    <w:pPr>
      <w:spacing w:after="0"/>
      <w:ind w:left="1760"/>
      <w:jc w:val="left"/>
    </w:pPr>
    <w:rPr>
      <w:rFonts w:ascii="Times New Roman" w:hAnsi="Times New Roman"/>
      <w:sz w:val="18"/>
      <w:szCs w:val="21"/>
    </w:rPr>
  </w:style>
  <w:style w:type="paragraph" w:styleId="Caption">
    <w:name w:val="caption"/>
    <w:basedOn w:val="Normal"/>
    <w:next w:val="Normal"/>
    <w:uiPriority w:val="99"/>
    <w:qFormat/>
    <w:rsid w:val="00465630"/>
    <w:pPr>
      <w:spacing w:before="120"/>
    </w:pPr>
    <w:rPr>
      <w:b/>
    </w:rPr>
  </w:style>
  <w:style w:type="paragraph" w:styleId="TableofFigures">
    <w:name w:val="table of figures"/>
    <w:basedOn w:val="Normal"/>
    <w:next w:val="Normal"/>
    <w:semiHidden/>
    <w:rsid w:val="00465630"/>
  </w:style>
  <w:style w:type="character" w:styleId="FootnoteReference">
    <w:name w:val="footnote reference"/>
    <w:aliases w:val="Footnote symbol"/>
    <w:uiPriority w:val="99"/>
    <w:semiHidden/>
    <w:rsid w:val="00465630"/>
    <w:rPr>
      <w:position w:val="6"/>
      <w:sz w:val="16"/>
    </w:rPr>
  </w:style>
  <w:style w:type="paragraph" w:styleId="DocumentMap">
    <w:name w:val="Document Map"/>
    <w:basedOn w:val="Normal"/>
    <w:semiHidden/>
    <w:rsid w:val="00465630"/>
    <w:pPr>
      <w:shd w:val="clear" w:color="auto" w:fill="000080"/>
    </w:pPr>
    <w:rPr>
      <w:rFonts w:ascii="Tahoma" w:hAnsi="Tahoma"/>
    </w:rPr>
  </w:style>
  <w:style w:type="paragraph" w:customStyle="1" w:styleId="ListStart">
    <w:name w:val="ListStart"/>
    <w:next w:val="ListNumber"/>
    <w:rsid w:val="00465630"/>
    <w:pPr>
      <w:keepNext/>
      <w:keepLines/>
      <w:framePr w:wrap="around" w:vAnchor="text" w:hAnchor="text" w:x="-565" w:y="1"/>
      <w:widowControl w:val="0"/>
      <w:numPr>
        <w:numId w:val="2"/>
      </w:numPr>
    </w:pPr>
    <w:rPr>
      <w:rFonts w:ascii="Arial" w:hAnsi="Arial"/>
      <w:color w:val="800080"/>
      <w:sz w:val="18"/>
      <w:lang w:val="en-US" w:eastAsia="fr-FR"/>
    </w:rPr>
  </w:style>
  <w:style w:type="paragraph" w:styleId="Index1">
    <w:name w:val="index 1"/>
    <w:basedOn w:val="Normal"/>
    <w:next w:val="Normal"/>
    <w:autoRedefine/>
    <w:semiHidden/>
    <w:rsid w:val="00465630"/>
    <w:pPr>
      <w:ind w:left="220" w:hanging="220"/>
    </w:pPr>
  </w:style>
  <w:style w:type="paragraph" w:styleId="Index2">
    <w:name w:val="index 2"/>
    <w:basedOn w:val="Normal"/>
    <w:next w:val="Normal"/>
    <w:autoRedefine/>
    <w:semiHidden/>
    <w:rsid w:val="00465630"/>
    <w:pPr>
      <w:ind w:left="440" w:hanging="220"/>
    </w:pPr>
  </w:style>
  <w:style w:type="paragraph" w:styleId="Index3">
    <w:name w:val="index 3"/>
    <w:basedOn w:val="Normal"/>
    <w:next w:val="Normal"/>
    <w:autoRedefine/>
    <w:semiHidden/>
    <w:rsid w:val="00465630"/>
    <w:pPr>
      <w:ind w:left="660" w:hanging="220"/>
    </w:pPr>
  </w:style>
  <w:style w:type="paragraph" w:styleId="Index4">
    <w:name w:val="index 4"/>
    <w:basedOn w:val="Normal"/>
    <w:next w:val="Normal"/>
    <w:autoRedefine/>
    <w:semiHidden/>
    <w:rsid w:val="00465630"/>
    <w:pPr>
      <w:ind w:left="880" w:hanging="220"/>
    </w:pPr>
  </w:style>
  <w:style w:type="paragraph" w:styleId="Index5">
    <w:name w:val="index 5"/>
    <w:basedOn w:val="Normal"/>
    <w:next w:val="Normal"/>
    <w:autoRedefine/>
    <w:semiHidden/>
    <w:rsid w:val="00465630"/>
    <w:pPr>
      <w:ind w:left="1100" w:hanging="220"/>
    </w:pPr>
  </w:style>
  <w:style w:type="paragraph" w:styleId="Index6">
    <w:name w:val="index 6"/>
    <w:basedOn w:val="Normal"/>
    <w:next w:val="Normal"/>
    <w:autoRedefine/>
    <w:semiHidden/>
    <w:rsid w:val="00465630"/>
    <w:pPr>
      <w:ind w:left="1320" w:hanging="220"/>
    </w:pPr>
  </w:style>
  <w:style w:type="paragraph" w:styleId="Index7">
    <w:name w:val="index 7"/>
    <w:basedOn w:val="Normal"/>
    <w:next w:val="Normal"/>
    <w:autoRedefine/>
    <w:semiHidden/>
    <w:rsid w:val="00465630"/>
    <w:pPr>
      <w:ind w:left="1540" w:hanging="220"/>
    </w:pPr>
  </w:style>
  <w:style w:type="paragraph" w:styleId="Index8">
    <w:name w:val="index 8"/>
    <w:basedOn w:val="Normal"/>
    <w:next w:val="Normal"/>
    <w:autoRedefine/>
    <w:semiHidden/>
    <w:rsid w:val="00465630"/>
    <w:pPr>
      <w:ind w:left="1760" w:hanging="220"/>
    </w:pPr>
  </w:style>
  <w:style w:type="paragraph" w:styleId="Index9">
    <w:name w:val="index 9"/>
    <w:basedOn w:val="Normal"/>
    <w:next w:val="Normal"/>
    <w:autoRedefine/>
    <w:semiHidden/>
    <w:rsid w:val="00465630"/>
    <w:pPr>
      <w:ind w:left="1980" w:hanging="220"/>
    </w:pPr>
  </w:style>
  <w:style w:type="paragraph" w:styleId="IndexHeading">
    <w:name w:val="index heading"/>
    <w:basedOn w:val="Normal"/>
    <w:next w:val="Index1"/>
    <w:semiHidden/>
    <w:rsid w:val="00465630"/>
  </w:style>
  <w:style w:type="paragraph" w:customStyle="1" w:styleId="Literaturverzeichnis">
    <w:name w:val="Literaturverzeichnis"/>
    <w:basedOn w:val="Normal"/>
    <w:rsid w:val="00465630"/>
    <w:pPr>
      <w:keepLines/>
      <w:tabs>
        <w:tab w:val="num" w:pos="567"/>
      </w:tabs>
      <w:overflowPunct/>
      <w:autoSpaceDE/>
      <w:autoSpaceDN/>
      <w:adjustRightInd/>
      <w:spacing w:before="80" w:after="80"/>
      <w:ind w:left="567" w:hanging="567"/>
      <w:textAlignment w:val="auto"/>
      <w:outlineLvl w:val="0"/>
    </w:pPr>
    <w:rPr>
      <w:bCs/>
      <w:kern w:val="28"/>
      <w:szCs w:val="32"/>
      <w:lang w:eastAsia="de-DE"/>
    </w:rPr>
  </w:style>
  <w:style w:type="paragraph" w:customStyle="1" w:styleId="HeadingNoNumberingNewPage">
    <w:name w:val="Heading+No Numbering+New Page"/>
    <w:basedOn w:val="Heading1"/>
    <w:next w:val="Normal"/>
    <w:rsid w:val="00465630"/>
    <w:pPr>
      <w:numPr>
        <w:numId w:val="0"/>
      </w:numPr>
    </w:pPr>
  </w:style>
  <w:style w:type="paragraph" w:customStyle="1" w:styleId="BoldCentered">
    <w:name w:val="Bold + Centered"/>
    <w:basedOn w:val="Normal"/>
    <w:rsid w:val="00465630"/>
    <w:pPr>
      <w:jc w:val="center"/>
    </w:pPr>
    <w:rPr>
      <w:b/>
      <w:bCs/>
    </w:rPr>
  </w:style>
  <w:style w:type="character" w:styleId="Hyperlink">
    <w:name w:val="Hyperlink"/>
    <w:uiPriority w:val="99"/>
    <w:rsid w:val="00465630"/>
    <w:rPr>
      <w:color w:val="0000FF"/>
      <w:u w:val="single"/>
    </w:rPr>
  </w:style>
  <w:style w:type="table" w:styleId="TableWeb2">
    <w:name w:val="Table Web 2"/>
    <w:basedOn w:val="TableNormal"/>
    <w:semiHidden/>
    <w:rsid w:val="00465630"/>
    <w:pPr>
      <w:overflowPunct w:val="0"/>
      <w:autoSpaceDE w:val="0"/>
      <w:autoSpaceDN w:val="0"/>
      <w:adjustRightInd w:val="0"/>
      <w:spacing w:after="12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5630"/>
    <w:pPr>
      <w:overflowPunct w:val="0"/>
      <w:autoSpaceDE w:val="0"/>
      <w:autoSpaceDN w:val="0"/>
      <w:adjustRightInd w:val="0"/>
      <w:spacing w:after="12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Normal"/>
    <w:rsid w:val="00465630"/>
    <w:pPr>
      <w:numPr>
        <w:ilvl w:val="1"/>
        <w:numId w:val="2"/>
      </w:numPr>
    </w:pPr>
  </w:style>
  <w:style w:type="paragraph" w:styleId="ListNumber2">
    <w:name w:val="List Number 2"/>
    <w:basedOn w:val="Normal"/>
    <w:rsid w:val="00465630"/>
    <w:pPr>
      <w:numPr>
        <w:ilvl w:val="2"/>
        <w:numId w:val="2"/>
      </w:numPr>
    </w:pPr>
  </w:style>
  <w:style w:type="paragraph" w:styleId="ListNumber3">
    <w:name w:val="List Number 3"/>
    <w:basedOn w:val="Normal"/>
    <w:link w:val="ListNumber3Char"/>
    <w:rsid w:val="00465630"/>
    <w:pPr>
      <w:numPr>
        <w:ilvl w:val="3"/>
        <w:numId w:val="2"/>
      </w:numPr>
    </w:pPr>
  </w:style>
  <w:style w:type="character" w:customStyle="1" w:styleId="ListNumber3Char">
    <w:name w:val="List Number 3 Char"/>
    <w:link w:val="ListNumber3"/>
    <w:rsid w:val="00465630"/>
    <w:rPr>
      <w:rFonts w:ascii="Arial" w:hAnsi="Arial"/>
      <w:sz w:val="22"/>
      <w:lang w:val="en-US" w:eastAsia="fr-FR"/>
    </w:rPr>
  </w:style>
  <w:style w:type="paragraph" w:styleId="Header">
    <w:name w:val="header"/>
    <w:basedOn w:val="Normal"/>
    <w:link w:val="HeaderChar"/>
    <w:uiPriority w:val="99"/>
    <w:rsid w:val="00465630"/>
    <w:pPr>
      <w:tabs>
        <w:tab w:val="center" w:pos="4320"/>
        <w:tab w:val="right" w:pos="8640"/>
      </w:tabs>
    </w:pPr>
  </w:style>
  <w:style w:type="paragraph" w:styleId="BodyText">
    <w:name w:val="Body Text"/>
    <w:basedOn w:val="Normal"/>
    <w:link w:val="BodyTextChar"/>
    <w:uiPriority w:val="99"/>
    <w:rsid w:val="00465630"/>
    <w:pPr>
      <w:overflowPunct/>
      <w:autoSpaceDE/>
      <w:autoSpaceDN/>
      <w:adjustRightInd/>
      <w:jc w:val="left"/>
      <w:textAlignment w:val="auto"/>
    </w:pPr>
    <w:rPr>
      <w:rFonts w:ascii="Times New Roman" w:hAnsi="Times New Roman"/>
      <w:sz w:val="24"/>
      <w:szCs w:val="24"/>
      <w:lang w:val="en-GB" w:eastAsia="en-GB"/>
    </w:rPr>
  </w:style>
  <w:style w:type="character" w:customStyle="1" w:styleId="Heading1Char">
    <w:name w:val="Heading 1 Char"/>
    <w:link w:val="Heading1"/>
    <w:uiPriority w:val="99"/>
    <w:rsid w:val="00465630"/>
    <w:rPr>
      <w:rFonts w:ascii="Arial" w:hAnsi="Arial"/>
      <w:b/>
      <w:sz w:val="22"/>
      <w:shd w:val="pct20" w:color="auto" w:fill="auto"/>
      <w:lang w:val="en-US" w:eastAsia="fr-FR"/>
    </w:rPr>
  </w:style>
  <w:style w:type="paragraph" w:customStyle="1" w:styleId="nameofauthors">
    <w:name w:val="name of authors"/>
    <w:basedOn w:val="Normal"/>
    <w:next w:val="Normal"/>
    <w:rsid w:val="00465630"/>
    <w:pPr>
      <w:ind w:left="4536" w:hanging="2268"/>
    </w:pPr>
    <w:rPr>
      <w:color w:val="000000"/>
      <w:lang w:val="de-DE"/>
    </w:rPr>
  </w:style>
  <w:style w:type="numbering" w:customStyle="1" w:styleId="StyleAvecpuces1">
    <w:name w:val="Style Avec puces1"/>
    <w:rsid w:val="00465630"/>
    <w:pPr>
      <w:numPr>
        <w:numId w:val="3"/>
      </w:numPr>
    </w:pPr>
  </w:style>
  <w:style w:type="character" w:styleId="CommentReference">
    <w:name w:val="annotation reference"/>
    <w:uiPriority w:val="99"/>
    <w:semiHidden/>
    <w:rsid w:val="00465630"/>
    <w:rPr>
      <w:sz w:val="18"/>
    </w:rPr>
  </w:style>
  <w:style w:type="paragraph" w:styleId="CommentText">
    <w:name w:val="annotation text"/>
    <w:basedOn w:val="Normal"/>
    <w:link w:val="CommentTextChar"/>
    <w:uiPriority w:val="99"/>
    <w:semiHidden/>
    <w:rsid w:val="00465630"/>
    <w:pPr>
      <w:overflowPunct/>
      <w:autoSpaceDE/>
      <w:autoSpaceDN/>
      <w:adjustRightInd/>
      <w:spacing w:after="0"/>
      <w:jc w:val="left"/>
      <w:textAlignment w:val="auto"/>
    </w:pPr>
    <w:rPr>
      <w:rFonts w:ascii="Times New Roman" w:hAnsi="Times New Roman"/>
      <w:sz w:val="24"/>
      <w:szCs w:val="24"/>
      <w:lang w:val="en-GB" w:eastAsia="en-GB"/>
    </w:rPr>
  </w:style>
  <w:style w:type="paragraph" w:styleId="BalloonText">
    <w:name w:val="Balloon Text"/>
    <w:basedOn w:val="Normal"/>
    <w:link w:val="BalloonTextChar"/>
    <w:uiPriority w:val="99"/>
    <w:semiHidden/>
    <w:rsid w:val="00465630"/>
    <w:rPr>
      <w:rFonts w:ascii="Tahoma" w:hAnsi="Tahoma" w:cs="Tahoma"/>
      <w:sz w:val="16"/>
      <w:szCs w:val="16"/>
    </w:rPr>
  </w:style>
  <w:style w:type="paragraph" w:customStyle="1" w:styleId="C">
    <w:name w:val="C"/>
    <w:basedOn w:val="Normal"/>
    <w:rsid w:val="00465630"/>
    <w:pPr>
      <w:numPr>
        <w:numId w:val="4"/>
      </w:numPr>
      <w:tabs>
        <w:tab w:val="clear" w:pos="432"/>
      </w:tabs>
      <w:spacing w:after="0"/>
      <w:ind w:left="0" w:firstLine="0"/>
      <w:jc w:val="left"/>
    </w:pPr>
    <w:rPr>
      <w:sz w:val="16"/>
      <w:lang w:val="fr-FR"/>
    </w:rPr>
  </w:style>
  <w:style w:type="paragraph" w:customStyle="1" w:styleId="G">
    <w:name w:val="G"/>
    <w:basedOn w:val="Heading1"/>
    <w:next w:val="M"/>
    <w:rsid w:val="00465630"/>
    <w:pPr>
      <w:keepNext/>
      <w:numPr>
        <w:ilvl w:val="1"/>
        <w:numId w:val="4"/>
      </w:numPr>
      <w:pBdr>
        <w:top w:val="single" w:sz="4" w:space="1" w:color="auto"/>
        <w:left w:val="single" w:sz="4" w:space="4" w:color="auto"/>
        <w:bottom w:val="single" w:sz="4" w:space="1" w:color="auto"/>
        <w:right w:val="single" w:sz="4" w:space="4" w:color="auto"/>
      </w:pBdr>
      <w:shd w:val="clear" w:color="auto" w:fill="auto"/>
      <w:tabs>
        <w:tab w:val="clear" w:pos="576"/>
        <w:tab w:val="clear" w:pos="1418"/>
        <w:tab w:val="num" w:pos="432"/>
      </w:tabs>
      <w:spacing w:before="240" w:after="60"/>
      <w:ind w:left="432" w:hanging="432"/>
      <w:jc w:val="center"/>
    </w:pPr>
    <w:rPr>
      <w:rFonts w:ascii="Times New Roman" w:hAnsi="Times New Roman"/>
      <w:b w:val="0"/>
      <w:bCs/>
      <w:i/>
      <w:smallCaps/>
      <w:kern w:val="32"/>
      <w:sz w:val="40"/>
      <w:szCs w:val="40"/>
      <w:lang w:val="fr-FR"/>
    </w:rPr>
  </w:style>
  <w:style w:type="paragraph" w:customStyle="1" w:styleId="M">
    <w:name w:val="M"/>
    <w:basedOn w:val="Heading2"/>
    <w:next w:val="Normal"/>
    <w:rsid w:val="00465630"/>
    <w:pPr>
      <w:keepNext/>
      <w:numPr>
        <w:ilvl w:val="2"/>
        <w:numId w:val="4"/>
      </w:numPr>
      <w:pBdr>
        <w:top w:val="none" w:sz="0" w:space="0" w:color="auto"/>
        <w:bottom w:val="none" w:sz="0" w:space="0" w:color="auto"/>
      </w:pBdr>
      <w:tabs>
        <w:tab w:val="clear" w:pos="720"/>
        <w:tab w:val="clear" w:pos="1134"/>
        <w:tab w:val="num" w:pos="576"/>
      </w:tabs>
      <w:spacing w:after="60"/>
      <w:ind w:left="1134" w:hanging="576"/>
    </w:pPr>
    <w:rPr>
      <w:rFonts w:ascii="Times New Roman" w:hAnsi="Times New Roman"/>
      <w:b w:val="0"/>
      <w:bCs/>
      <w:i/>
      <w:smallCaps/>
      <w:kern w:val="32"/>
      <w:sz w:val="36"/>
      <w:szCs w:val="36"/>
      <w:lang w:val="fr-FR"/>
    </w:rPr>
  </w:style>
  <w:style w:type="table" w:styleId="TableGrid">
    <w:name w:val="Table Grid"/>
    <w:basedOn w:val="TableNormal"/>
    <w:uiPriority w:val="99"/>
    <w:rsid w:val="00465630"/>
    <w:pPr>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412CF"/>
  </w:style>
  <w:style w:type="paragraph" w:styleId="Footer">
    <w:name w:val="footer"/>
    <w:basedOn w:val="Normal"/>
    <w:link w:val="FooterChar"/>
    <w:uiPriority w:val="99"/>
    <w:rsid w:val="003412CF"/>
    <w:pPr>
      <w:tabs>
        <w:tab w:val="center" w:pos="4320"/>
        <w:tab w:val="right" w:pos="8640"/>
      </w:tabs>
      <w:overflowPunct/>
      <w:autoSpaceDE/>
      <w:autoSpaceDN/>
      <w:adjustRightInd/>
      <w:spacing w:after="0"/>
      <w:jc w:val="left"/>
      <w:textAlignment w:val="auto"/>
    </w:pPr>
    <w:rPr>
      <w:rFonts w:ascii="Times New Roman" w:hAnsi="Times New Roman"/>
      <w:sz w:val="24"/>
      <w:szCs w:val="24"/>
      <w:lang w:val="en-GB" w:eastAsia="en-GB"/>
    </w:rPr>
  </w:style>
  <w:style w:type="paragraph" w:styleId="NormalIndent">
    <w:name w:val="Normal Indent"/>
    <w:basedOn w:val="Normal"/>
    <w:rsid w:val="003412CF"/>
    <w:pPr>
      <w:overflowPunct/>
      <w:autoSpaceDE/>
      <w:autoSpaceDN/>
      <w:adjustRightInd/>
      <w:spacing w:after="0"/>
      <w:ind w:left="720"/>
      <w:textAlignment w:val="auto"/>
    </w:pPr>
    <w:rPr>
      <w:rFonts w:ascii="Times New Roman" w:hAnsi="Times New Roman"/>
      <w:szCs w:val="22"/>
      <w:lang w:val="en-GB" w:eastAsia="fr-BE"/>
    </w:rPr>
  </w:style>
  <w:style w:type="paragraph" w:customStyle="1" w:styleId="box">
    <w:name w:val="box"/>
    <w:basedOn w:val="Normal"/>
    <w:rsid w:val="003412CF"/>
    <w:pPr>
      <w:overflowPunct/>
      <w:autoSpaceDE/>
      <w:autoSpaceDN/>
      <w:adjustRightInd/>
      <w:spacing w:before="120"/>
      <w:textAlignment w:val="auto"/>
    </w:pPr>
    <w:rPr>
      <w:rFonts w:ascii="Times New Roman" w:hAnsi="Times New Roman"/>
      <w:sz w:val="32"/>
      <w:szCs w:val="32"/>
      <w:lang w:val="en-GB" w:eastAsia="fr-BE"/>
    </w:rPr>
  </w:style>
  <w:style w:type="character" w:customStyle="1" w:styleId="HenrikLnn">
    <w:name w:val="Henrik Lönn"/>
    <w:semiHidden/>
    <w:rsid w:val="00D371FD"/>
    <w:rPr>
      <w:rFonts w:ascii="Arial" w:hAnsi="Arial" w:cs="Arial"/>
      <w:color w:val="000080"/>
      <w:sz w:val="20"/>
      <w:szCs w:val="20"/>
    </w:rPr>
  </w:style>
  <w:style w:type="paragraph" w:customStyle="1" w:styleId="author">
    <w:name w:val="author"/>
    <w:basedOn w:val="Normal"/>
    <w:next w:val="Normal"/>
    <w:rsid w:val="00D371FD"/>
    <w:pPr>
      <w:spacing w:after="220"/>
      <w:ind w:firstLine="227"/>
      <w:jc w:val="center"/>
    </w:pPr>
    <w:rPr>
      <w:rFonts w:ascii="Times" w:hAnsi="Times"/>
      <w:sz w:val="20"/>
      <w:lang w:eastAsia="sv-SE"/>
    </w:rPr>
  </w:style>
  <w:style w:type="paragraph" w:customStyle="1" w:styleId="heading10">
    <w:name w:val="heading1"/>
    <w:basedOn w:val="Normal"/>
    <w:next w:val="Normal"/>
    <w:rsid w:val="00D371FD"/>
    <w:pPr>
      <w:keepNext/>
      <w:keepLines/>
      <w:tabs>
        <w:tab w:val="left" w:pos="454"/>
      </w:tabs>
      <w:suppressAutoHyphens/>
      <w:spacing w:before="520" w:after="280"/>
    </w:pPr>
    <w:rPr>
      <w:rFonts w:ascii="Times" w:hAnsi="Times"/>
      <w:b/>
      <w:sz w:val="24"/>
      <w:lang w:eastAsia="sv-SE"/>
    </w:rPr>
  </w:style>
  <w:style w:type="paragraph" w:customStyle="1" w:styleId="ColorfulList-Accent11">
    <w:name w:val="Colorful List - Accent 11"/>
    <w:basedOn w:val="Normal"/>
    <w:uiPriority w:val="99"/>
    <w:qFormat/>
    <w:rsid w:val="00964712"/>
    <w:pPr>
      <w:numPr>
        <w:numId w:val="6"/>
      </w:numPr>
      <w:overflowPunct/>
      <w:autoSpaceDE/>
      <w:autoSpaceDN/>
      <w:adjustRightInd/>
      <w:spacing w:after="200" w:line="276" w:lineRule="auto"/>
      <w:contextualSpacing/>
      <w:jc w:val="left"/>
      <w:textAlignment w:val="auto"/>
    </w:pPr>
    <w:rPr>
      <w:rFonts w:cs="Arial"/>
      <w:szCs w:val="22"/>
      <w:lang w:val="en-GB" w:eastAsia="zh-CN"/>
    </w:rPr>
  </w:style>
  <w:style w:type="paragraph" w:customStyle="1" w:styleId="Style3">
    <w:name w:val="Style3"/>
    <w:basedOn w:val="Normal"/>
    <w:rsid w:val="001777EA"/>
    <w:pPr>
      <w:numPr>
        <w:numId w:val="5"/>
      </w:numPr>
      <w:overflowPunct/>
      <w:autoSpaceDE/>
      <w:autoSpaceDN/>
      <w:adjustRightInd/>
      <w:spacing w:after="0"/>
      <w:jc w:val="left"/>
      <w:textAlignment w:val="auto"/>
    </w:pPr>
    <w:rPr>
      <w:rFonts w:ascii="Times New Roman" w:hAnsi="Times New Roman"/>
      <w:sz w:val="20"/>
      <w:lang w:val="en-GB" w:eastAsia="en-US"/>
    </w:rPr>
  </w:style>
  <w:style w:type="paragraph" w:customStyle="1" w:styleId="FreieForm">
    <w:name w:val="Freie Form"/>
    <w:rsid w:val="00C72AD8"/>
    <w:rPr>
      <w:rFonts w:ascii="Helvetica" w:eastAsia="ヒラギノ角ゴ Pro W3" w:hAnsi="Helvetica"/>
      <w:color w:val="000000"/>
      <w:sz w:val="24"/>
      <w:lang w:val="de-DE" w:eastAsia="de-DE"/>
    </w:rPr>
  </w:style>
  <w:style w:type="character" w:styleId="FollowedHyperlink">
    <w:name w:val="FollowedHyperlink"/>
    <w:uiPriority w:val="99"/>
    <w:rsid w:val="008A4AC1"/>
    <w:rPr>
      <w:color w:val="800080"/>
      <w:u w:val="single"/>
    </w:rPr>
  </w:style>
  <w:style w:type="paragraph" w:styleId="CommentSubject">
    <w:name w:val="annotation subject"/>
    <w:basedOn w:val="CommentText"/>
    <w:next w:val="CommentText"/>
    <w:link w:val="CommentSubjectChar"/>
    <w:uiPriority w:val="99"/>
    <w:semiHidden/>
    <w:rsid w:val="00D34888"/>
    <w:pPr>
      <w:overflowPunct w:val="0"/>
      <w:autoSpaceDE w:val="0"/>
      <w:autoSpaceDN w:val="0"/>
      <w:adjustRightInd w:val="0"/>
      <w:spacing w:after="120"/>
      <w:jc w:val="both"/>
      <w:textAlignment w:val="baseline"/>
    </w:pPr>
    <w:rPr>
      <w:rFonts w:ascii="Arial" w:hAnsi="Arial"/>
      <w:b/>
      <w:bCs/>
      <w:sz w:val="20"/>
      <w:szCs w:val="20"/>
      <w:lang w:val="en-US" w:eastAsia="fr-FR"/>
    </w:rPr>
  </w:style>
  <w:style w:type="character" w:customStyle="1" w:styleId="emailstyle19">
    <w:name w:val="emailstyle19"/>
    <w:semiHidden/>
    <w:rsid w:val="006B78BA"/>
    <w:rPr>
      <w:rFonts w:ascii="Arial" w:hAnsi="Arial" w:cs="Arial" w:hint="default"/>
      <w:color w:val="000080"/>
    </w:rPr>
  </w:style>
  <w:style w:type="paragraph" w:styleId="NormalWeb">
    <w:name w:val="Normal (Web)"/>
    <w:basedOn w:val="Normal"/>
    <w:uiPriority w:val="99"/>
    <w:unhideWhenUsed/>
    <w:rsid w:val="0096431F"/>
    <w:pPr>
      <w:overflowPunct/>
      <w:autoSpaceDE/>
      <w:autoSpaceDN/>
      <w:adjustRightInd/>
      <w:spacing w:before="100" w:beforeAutospacing="1" w:after="100" w:afterAutospacing="1"/>
      <w:jc w:val="left"/>
      <w:textAlignment w:val="auto"/>
    </w:pPr>
    <w:rPr>
      <w:rFonts w:ascii="Times New Roman" w:eastAsia="MS Mincho" w:hAnsi="Times New Roman"/>
      <w:szCs w:val="24"/>
      <w:lang w:val="sv-SE" w:eastAsia="sv-SE"/>
    </w:rPr>
  </w:style>
  <w:style w:type="paragraph" w:customStyle="1" w:styleId="FigureText">
    <w:name w:val="Figure Text"/>
    <w:basedOn w:val="Normal"/>
    <w:qFormat/>
    <w:rsid w:val="0096431F"/>
    <w:pPr>
      <w:overflowPunct/>
      <w:autoSpaceDE/>
      <w:autoSpaceDN/>
      <w:adjustRightInd/>
      <w:spacing w:before="120"/>
      <w:textAlignment w:val="auto"/>
    </w:pPr>
    <w:rPr>
      <w:rFonts w:ascii="Times New Roman" w:eastAsia="Cambria" w:hAnsi="Times New Roman"/>
      <w:i/>
      <w:szCs w:val="24"/>
      <w:lang w:eastAsia="en-US"/>
    </w:rPr>
  </w:style>
  <w:style w:type="paragraph" w:customStyle="1" w:styleId="Literatur">
    <w:name w:val="Literatur"/>
    <w:basedOn w:val="Normal"/>
    <w:qFormat/>
    <w:rsid w:val="0096431F"/>
    <w:pPr>
      <w:overflowPunct/>
      <w:autoSpaceDE/>
      <w:autoSpaceDN/>
      <w:adjustRightInd/>
      <w:spacing w:before="120"/>
      <w:ind w:left="397" w:hanging="397"/>
      <w:jc w:val="left"/>
      <w:textAlignment w:val="auto"/>
    </w:pPr>
    <w:rPr>
      <w:rFonts w:ascii="Times New Roman" w:eastAsia="Cambria" w:hAnsi="Times New Roman"/>
      <w:szCs w:val="24"/>
      <w:lang w:eastAsia="en-US"/>
    </w:rPr>
  </w:style>
  <w:style w:type="paragraph" w:styleId="Title">
    <w:name w:val="Title"/>
    <w:basedOn w:val="Normal"/>
    <w:next w:val="Normal"/>
    <w:link w:val="TitleChar"/>
    <w:uiPriority w:val="99"/>
    <w:qFormat/>
    <w:rsid w:val="00964712"/>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99"/>
    <w:rsid w:val="00964712"/>
    <w:rPr>
      <w:rFonts w:ascii="Calibri" w:eastAsia="MS Gothic" w:hAnsi="Calibri" w:cs="Times New Roman"/>
      <w:color w:val="17365D"/>
      <w:spacing w:val="5"/>
      <w:kern w:val="28"/>
      <w:sz w:val="52"/>
      <w:szCs w:val="52"/>
      <w:lang w:val="en-US" w:eastAsia="fr-FR"/>
    </w:rPr>
  </w:style>
  <w:style w:type="paragraph" w:styleId="Subtitle">
    <w:name w:val="Subtitle"/>
    <w:basedOn w:val="Normal"/>
    <w:next w:val="Normal"/>
    <w:link w:val="SubtitleChar"/>
    <w:uiPriority w:val="99"/>
    <w:qFormat/>
    <w:rsid w:val="00964712"/>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99"/>
    <w:rsid w:val="00964712"/>
    <w:rPr>
      <w:rFonts w:ascii="Calibri" w:eastAsia="MS Gothic" w:hAnsi="Calibri" w:cs="Times New Roman"/>
      <w:i/>
      <w:iCs/>
      <w:color w:val="4F81BD"/>
      <w:spacing w:val="15"/>
      <w:sz w:val="24"/>
      <w:szCs w:val="24"/>
      <w:lang w:val="en-US" w:eastAsia="fr-FR"/>
    </w:rPr>
  </w:style>
  <w:style w:type="paragraph" w:customStyle="1" w:styleId="ColorfulShading-Accent11">
    <w:name w:val="Colorful Shading - Accent 11"/>
    <w:hidden/>
    <w:uiPriority w:val="99"/>
    <w:semiHidden/>
    <w:rsid w:val="002B6700"/>
    <w:rPr>
      <w:rFonts w:ascii="Arial" w:hAnsi="Arial"/>
      <w:sz w:val="22"/>
      <w:lang w:val="en-US" w:eastAsia="fr-FR"/>
    </w:rPr>
  </w:style>
  <w:style w:type="paragraph" w:styleId="ListParagraph">
    <w:name w:val="List Paragraph"/>
    <w:basedOn w:val="Normal"/>
    <w:uiPriority w:val="99"/>
    <w:qFormat/>
    <w:rsid w:val="00A16341"/>
    <w:pPr>
      <w:ind w:left="720"/>
      <w:contextualSpacing/>
    </w:pPr>
  </w:style>
  <w:style w:type="character" w:customStyle="1" w:styleId="CommentTextChar">
    <w:name w:val="Comment Text Char"/>
    <w:basedOn w:val="DefaultParagraphFont"/>
    <w:link w:val="CommentText"/>
    <w:uiPriority w:val="99"/>
    <w:semiHidden/>
    <w:rsid w:val="001B5E5D"/>
    <w:rPr>
      <w:sz w:val="24"/>
      <w:szCs w:val="24"/>
      <w:lang w:val="en-GB" w:eastAsia="en-GB"/>
    </w:rPr>
  </w:style>
  <w:style w:type="character" w:customStyle="1" w:styleId="Heading2Char">
    <w:name w:val="Heading 2 Char"/>
    <w:link w:val="Heading2"/>
    <w:uiPriority w:val="99"/>
    <w:locked/>
    <w:rsid w:val="003856DD"/>
    <w:rPr>
      <w:rFonts w:ascii="Arial" w:hAnsi="Arial"/>
      <w:b/>
      <w:sz w:val="22"/>
      <w:lang w:val="en-US" w:eastAsia="fr-FR"/>
    </w:rPr>
  </w:style>
  <w:style w:type="character" w:customStyle="1" w:styleId="Heading3Char">
    <w:name w:val="Heading 3 Char"/>
    <w:link w:val="Heading3"/>
    <w:uiPriority w:val="99"/>
    <w:locked/>
    <w:rsid w:val="003856DD"/>
    <w:rPr>
      <w:rFonts w:ascii="Arial" w:hAnsi="Arial"/>
      <w:b/>
      <w:sz w:val="22"/>
      <w:lang w:val="en-US" w:eastAsia="fr-FR"/>
    </w:rPr>
  </w:style>
  <w:style w:type="character" w:customStyle="1" w:styleId="Heading4Char">
    <w:name w:val="Heading 4 Char"/>
    <w:link w:val="Heading4"/>
    <w:uiPriority w:val="99"/>
    <w:locked/>
    <w:rsid w:val="003856DD"/>
    <w:rPr>
      <w:rFonts w:ascii="Arial" w:hAnsi="Arial"/>
      <w:sz w:val="18"/>
      <w:lang w:val="en-US" w:eastAsia="fr-FR"/>
    </w:rPr>
  </w:style>
  <w:style w:type="character" w:customStyle="1" w:styleId="Heading5Char">
    <w:name w:val="Heading 5 Char"/>
    <w:link w:val="Heading5"/>
    <w:uiPriority w:val="99"/>
    <w:locked/>
    <w:rsid w:val="003856DD"/>
    <w:rPr>
      <w:rFonts w:ascii="Arial" w:hAnsi="Arial"/>
      <w:i/>
      <w:sz w:val="18"/>
      <w:lang w:val="en-US" w:eastAsia="fr-FR"/>
    </w:rPr>
  </w:style>
  <w:style w:type="character" w:customStyle="1" w:styleId="Heading6Char">
    <w:name w:val="Heading 6 Char"/>
    <w:link w:val="Heading6"/>
    <w:uiPriority w:val="99"/>
    <w:locked/>
    <w:rsid w:val="003856DD"/>
    <w:rPr>
      <w:rFonts w:ascii="CABold" w:hAnsi="CABold"/>
      <w:u w:val="single"/>
      <w:lang w:val="en-US" w:eastAsia="fr-FR"/>
    </w:rPr>
  </w:style>
  <w:style w:type="character" w:customStyle="1" w:styleId="Heading7Char">
    <w:name w:val="Heading 7 Char"/>
    <w:link w:val="Heading7"/>
    <w:uiPriority w:val="99"/>
    <w:locked/>
    <w:rsid w:val="003856DD"/>
    <w:rPr>
      <w:rFonts w:ascii="CABold" w:hAnsi="CABold"/>
      <w:i/>
      <w:lang w:val="en-US" w:eastAsia="fr-FR"/>
    </w:rPr>
  </w:style>
  <w:style w:type="character" w:customStyle="1" w:styleId="Heading8Char">
    <w:name w:val="Heading 8 Char"/>
    <w:link w:val="Heading8"/>
    <w:uiPriority w:val="99"/>
    <w:locked/>
    <w:rsid w:val="003856DD"/>
    <w:rPr>
      <w:rFonts w:ascii="CABold" w:hAnsi="CABold"/>
      <w:i/>
      <w:lang w:val="en-US" w:eastAsia="fr-FR"/>
    </w:rPr>
  </w:style>
  <w:style w:type="character" w:customStyle="1" w:styleId="Heading9Char">
    <w:name w:val="Heading 9 Char"/>
    <w:link w:val="Heading9"/>
    <w:uiPriority w:val="99"/>
    <w:locked/>
    <w:rsid w:val="003856DD"/>
    <w:rPr>
      <w:rFonts w:ascii="CABold" w:hAnsi="CABold"/>
      <w:i/>
      <w:lang w:val="en-US" w:eastAsia="fr-FR"/>
    </w:rPr>
  </w:style>
  <w:style w:type="character" w:styleId="Strong">
    <w:name w:val="Strong"/>
    <w:uiPriority w:val="99"/>
    <w:qFormat/>
    <w:rsid w:val="003856DD"/>
    <w:rPr>
      <w:rFonts w:cs="Times New Roman"/>
      <w:b/>
    </w:rPr>
  </w:style>
  <w:style w:type="character" w:styleId="Emphasis">
    <w:name w:val="Emphasis"/>
    <w:uiPriority w:val="99"/>
    <w:qFormat/>
    <w:rsid w:val="003856DD"/>
    <w:rPr>
      <w:rFonts w:cs="Times New Roman"/>
      <w:b/>
      <w:i/>
      <w:spacing w:val="10"/>
    </w:rPr>
  </w:style>
  <w:style w:type="paragraph" w:styleId="NoSpacing">
    <w:name w:val="No Spacing"/>
    <w:basedOn w:val="Normal"/>
    <w:uiPriority w:val="99"/>
    <w:qFormat/>
    <w:rsid w:val="003856DD"/>
    <w:pPr>
      <w:overflowPunct/>
      <w:autoSpaceDE/>
      <w:autoSpaceDN/>
      <w:adjustRightInd/>
      <w:spacing w:after="0"/>
      <w:jc w:val="left"/>
      <w:textAlignment w:val="auto"/>
    </w:pPr>
    <w:rPr>
      <w:rFonts w:ascii="Franklin Gothic Medium" w:eastAsia="Franklin Gothic Book" w:hAnsi="Franklin Gothic Medium"/>
      <w:szCs w:val="22"/>
      <w:lang w:eastAsia="en-US"/>
    </w:rPr>
  </w:style>
  <w:style w:type="paragraph" w:styleId="Quote">
    <w:name w:val="Quote"/>
    <w:basedOn w:val="Normal"/>
    <w:next w:val="Normal"/>
    <w:link w:val="QuoteChar"/>
    <w:uiPriority w:val="99"/>
    <w:qFormat/>
    <w:rsid w:val="003856DD"/>
    <w:pPr>
      <w:overflowPunct/>
      <w:autoSpaceDE/>
      <w:autoSpaceDN/>
      <w:adjustRightInd/>
      <w:spacing w:after="200" w:line="276" w:lineRule="auto"/>
      <w:jc w:val="left"/>
      <w:textAlignment w:val="auto"/>
    </w:pPr>
    <w:rPr>
      <w:rFonts w:ascii="Franklin Gothic Medium" w:eastAsia="Franklin Gothic Book" w:hAnsi="Franklin Gothic Medium"/>
      <w:i/>
      <w:iCs/>
      <w:szCs w:val="22"/>
      <w:lang w:eastAsia="en-US"/>
    </w:rPr>
  </w:style>
  <w:style w:type="character" w:customStyle="1" w:styleId="QuoteChar">
    <w:name w:val="Quote Char"/>
    <w:basedOn w:val="DefaultParagraphFont"/>
    <w:link w:val="Quote"/>
    <w:uiPriority w:val="99"/>
    <w:rsid w:val="003856DD"/>
    <w:rPr>
      <w:rFonts w:ascii="Franklin Gothic Medium" w:eastAsia="Franklin Gothic Book" w:hAnsi="Franklin Gothic Medium"/>
      <w:i/>
      <w:iCs/>
      <w:sz w:val="22"/>
      <w:szCs w:val="22"/>
      <w:lang w:val="en-US" w:eastAsia="en-US"/>
    </w:rPr>
  </w:style>
  <w:style w:type="paragraph" w:styleId="IntenseQuote">
    <w:name w:val="Intense Quote"/>
    <w:basedOn w:val="Normal"/>
    <w:next w:val="Normal"/>
    <w:link w:val="IntenseQuoteChar"/>
    <w:uiPriority w:val="99"/>
    <w:qFormat/>
    <w:rsid w:val="003856DD"/>
    <w:pPr>
      <w:pBdr>
        <w:top w:val="single" w:sz="4" w:space="10" w:color="auto"/>
        <w:bottom w:val="single" w:sz="4" w:space="10" w:color="auto"/>
      </w:pBdr>
      <w:overflowPunct/>
      <w:autoSpaceDE/>
      <w:autoSpaceDN/>
      <w:adjustRightInd/>
      <w:spacing w:before="240" w:after="240" w:line="300" w:lineRule="auto"/>
      <w:ind w:left="1152" w:right="1152"/>
      <w:textAlignment w:val="auto"/>
    </w:pPr>
    <w:rPr>
      <w:rFonts w:ascii="Franklin Gothic Medium" w:eastAsia="Franklin Gothic Book" w:hAnsi="Franklin Gothic Medium"/>
      <w:i/>
      <w:iCs/>
      <w:szCs w:val="22"/>
      <w:lang w:eastAsia="en-US"/>
    </w:rPr>
  </w:style>
  <w:style w:type="character" w:customStyle="1" w:styleId="IntenseQuoteChar">
    <w:name w:val="Intense Quote Char"/>
    <w:basedOn w:val="DefaultParagraphFont"/>
    <w:link w:val="IntenseQuote"/>
    <w:uiPriority w:val="99"/>
    <w:rsid w:val="003856DD"/>
    <w:rPr>
      <w:rFonts w:ascii="Franklin Gothic Medium" w:eastAsia="Franklin Gothic Book" w:hAnsi="Franklin Gothic Medium"/>
      <w:i/>
      <w:iCs/>
      <w:sz w:val="22"/>
      <w:szCs w:val="22"/>
      <w:lang w:val="en-US" w:eastAsia="en-US"/>
    </w:rPr>
  </w:style>
  <w:style w:type="character" w:styleId="SubtleEmphasis">
    <w:name w:val="Subtle Emphasis"/>
    <w:uiPriority w:val="99"/>
    <w:qFormat/>
    <w:rsid w:val="003856DD"/>
    <w:rPr>
      <w:i/>
    </w:rPr>
  </w:style>
  <w:style w:type="character" w:styleId="IntenseEmphasis">
    <w:name w:val="Intense Emphasis"/>
    <w:uiPriority w:val="99"/>
    <w:qFormat/>
    <w:rsid w:val="003856DD"/>
    <w:rPr>
      <w:b/>
      <w:i/>
    </w:rPr>
  </w:style>
  <w:style w:type="character" w:styleId="SubtleReference">
    <w:name w:val="Subtle Reference"/>
    <w:uiPriority w:val="99"/>
    <w:qFormat/>
    <w:rsid w:val="003856DD"/>
    <w:rPr>
      <w:rFonts w:cs="Times New Roman"/>
      <w:smallCaps/>
    </w:rPr>
  </w:style>
  <w:style w:type="character" w:styleId="IntenseReference">
    <w:name w:val="Intense Reference"/>
    <w:uiPriority w:val="99"/>
    <w:qFormat/>
    <w:rsid w:val="003856DD"/>
    <w:rPr>
      <w:b/>
      <w:smallCaps/>
    </w:rPr>
  </w:style>
  <w:style w:type="character" w:styleId="BookTitle">
    <w:name w:val="Book Title"/>
    <w:uiPriority w:val="99"/>
    <w:qFormat/>
    <w:rsid w:val="003856DD"/>
    <w:rPr>
      <w:rFonts w:cs="Times New Roman"/>
      <w:i/>
      <w:iCs/>
      <w:smallCaps/>
      <w:spacing w:val="5"/>
    </w:rPr>
  </w:style>
  <w:style w:type="paragraph" w:styleId="TOCHeading">
    <w:name w:val="TOC Heading"/>
    <w:basedOn w:val="Heading1"/>
    <w:next w:val="Normal"/>
    <w:uiPriority w:val="99"/>
    <w:qFormat/>
    <w:rsid w:val="003856DD"/>
    <w:pPr>
      <w:pageBreakBefore w:val="0"/>
      <w:numPr>
        <w:numId w:val="0"/>
      </w:numPr>
      <w:pBdr>
        <w:top w:val="none" w:sz="0" w:space="0" w:color="auto"/>
        <w:bottom w:val="none" w:sz="0" w:space="0" w:color="auto"/>
      </w:pBdr>
      <w:shd w:val="clear" w:color="auto" w:fill="auto"/>
      <w:tabs>
        <w:tab w:val="clear" w:pos="1418"/>
      </w:tabs>
      <w:overflowPunct/>
      <w:autoSpaceDE/>
      <w:autoSpaceDN/>
      <w:adjustRightInd/>
      <w:spacing w:before="480" w:after="0" w:line="276" w:lineRule="auto"/>
      <w:contextualSpacing/>
      <w:textAlignment w:val="auto"/>
      <w:outlineLvl w:val="9"/>
    </w:pPr>
    <w:rPr>
      <w:rFonts w:ascii="Franklin Gothic Medium" w:eastAsia="Franklin Gothic Book" w:hAnsi="Franklin Gothic Medium"/>
      <w:b w:val="0"/>
      <w:smallCaps/>
      <w:spacing w:val="5"/>
      <w:sz w:val="36"/>
      <w:szCs w:val="36"/>
      <w:lang w:eastAsia="en-US"/>
    </w:rPr>
  </w:style>
  <w:style w:type="character" w:customStyle="1" w:styleId="BalloonTextChar">
    <w:name w:val="Balloon Text Char"/>
    <w:link w:val="BalloonText"/>
    <w:uiPriority w:val="99"/>
    <w:semiHidden/>
    <w:locked/>
    <w:rsid w:val="003856DD"/>
    <w:rPr>
      <w:rFonts w:ascii="Tahoma" w:hAnsi="Tahoma" w:cs="Tahoma"/>
      <w:sz w:val="16"/>
      <w:szCs w:val="16"/>
      <w:lang w:val="en-US" w:eastAsia="fr-FR"/>
    </w:rPr>
  </w:style>
  <w:style w:type="character" w:customStyle="1" w:styleId="HeaderChar">
    <w:name w:val="Header Char"/>
    <w:link w:val="Header"/>
    <w:uiPriority w:val="99"/>
    <w:locked/>
    <w:rsid w:val="003856DD"/>
    <w:rPr>
      <w:rFonts w:ascii="Arial" w:hAnsi="Arial"/>
      <w:sz w:val="22"/>
      <w:lang w:val="en-US" w:eastAsia="fr-FR"/>
    </w:rPr>
  </w:style>
  <w:style w:type="character" w:customStyle="1" w:styleId="FooterChar">
    <w:name w:val="Footer Char"/>
    <w:link w:val="Footer"/>
    <w:uiPriority w:val="99"/>
    <w:locked/>
    <w:rsid w:val="003856DD"/>
    <w:rPr>
      <w:sz w:val="24"/>
      <w:szCs w:val="24"/>
      <w:lang w:val="en-GB" w:eastAsia="en-GB"/>
    </w:rPr>
  </w:style>
  <w:style w:type="character" w:customStyle="1" w:styleId="BodyTextChar">
    <w:name w:val="Body Text Char"/>
    <w:link w:val="BodyText"/>
    <w:uiPriority w:val="99"/>
    <w:rsid w:val="003856DD"/>
    <w:rPr>
      <w:sz w:val="24"/>
      <w:szCs w:val="24"/>
      <w:lang w:val="en-GB" w:eastAsia="en-GB"/>
    </w:rPr>
  </w:style>
  <w:style w:type="character" w:customStyle="1" w:styleId="CommentSubjectChar">
    <w:name w:val="Comment Subject Char"/>
    <w:link w:val="CommentSubject"/>
    <w:uiPriority w:val="99"/>
    <w:semiHidden/>
    <w:locked/>
    <w:rsid w:val="003856DD"/>
    <w:rPr>
      <w:rFonts w:ascii="Arial" w:hAnsi="Arial"/>
      <w:b/>
      <w:bCs/>
      <w:lang w:val="en-US" w:eastAsia="fr-FR"/>
    </w:rPr>
  </w:style>
  <w:style w:type="character" w:customStyle="1" w:styleId="FootnoteTextChar">
    <w:name w:val="Footnote Text Char"/>
    <w:link w:val="FootnoteText"/>
    <w:uiPriority w:val="99"/>
    <w:semiHidden/>
    <w:rsid w:val="003856DD"/>
    <w:rPr>
      <w:rFonts w:ascii="Arial" w:hAnsi="Arial"/>
      <w:sz w:val="16"/>
      <w:lang w:val="en-US" w:eastAsia="fr-FR"/>
    </w:rPr>
  </w:style>
  <w:style w:type="paragraph" w:styleId="Revision">
    <w:name w:val="Revision"/>
    <w:hidden/>
    <w:uiPriority w:val="99"/>
    <w:rsid w:val="003856DD"/>
    <w:rPr>
      <w:rFonts w:ascii="Franklin Gothic Medium" w:eastAsia="Franklin Gothic Book" w:hAnsi="Franklin Gothic Medium"/>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678">
      <w:bodyDiv w:val="1"/>
      <w:marLeft w:val="0"/>
      <w:marRight w:val="0"/>
      <w:marTop w:val="0"/>
      <w:marBottom w:val="0"/>
      <w:divBdr>
        <w:top w:val="none" w:sz="0" w:space="0" w:color="auto"/>
        <w:left w:val="none" w:sz="0" w:space="0" w:color="auto"/>
        <w:bottom w:val="none" w:sz="0" w:space="0" w:color="auto"/>
        <w:right w:val="none" w:sz="0" w:space="0" w:color="auto"/>
      </w:divBdr>
    </w:div>
    <w:div w:id="28072882">
      <w:bodyDiv w:val="1"/>
      <w:marLeft w:val="0"/>
      <w:marRight w:val="0"/>
      <w:marTop w:val="0"/>
      <w:marBottom w:val="0"/>
      <w:divBdr>
        <w:top w:val="none" w:sz="0" w:space="0" w:color="auto"/>
        <w:left w:val="none" w:sz="0" w:space="0" w:color="auto"/>
        <w:bottom w:val="none" w:sz="0" w:space="0" w:color="auto"/>
        <w:right w:val="none" w:sz="0" w:space="0" w:color="auto"/>
      </w:divBdr>
    </w:div>
    <w:div w:id="54207522">
      <w:bodyDiv w:val="1"/>
      <w:marLeft w:val="0"/>
      <w:marRight w:val="0"/>
      <w:marTop w:val="0"/>
      <w:marBottom w:val="0"/>
      <w:divBdr>
        <w:top w:val="none" w:sz="0" w:space="0" w:color="auto"/>
        <w:left w:val="none" w:sz="0" w:space="0" w:color="auto"/>
        <w:bottom w:val="none" w:sz="0" w:space="0" w:color="auto"/>
        <w:right w:val="none" w:sz="0" w:space="0" w:color="auto"/>
      </w:divBdr>
    </w:div>
    <w:div w:id="256254129">
      <w:bodyDiv w:val="1"/>
      <w:marLeft w:val="0"/>
      <w:marRight w:val="0"/>
      <w:marTop w:val="0"/>
      <w:marBottom w:val="0"/>
      <w:divBdr>
        <w:top w:val="none" w:sz="0" w:space="0" w:color="auto"/>
        <w:left w:val="none" w:sz="0" w:space="0" w:color="auto"/>
        <w:bottom w:val="none" w:sz="0" w:space="0" w:color="auto"/>
        <w:right w:val="none" w:sz="0" w:space="0" w:color="auto"/>
      </w:divBdr>
    </w:div>
    <w:div w:id="307054402">
      <w:bodyDiv w:val="1"/>
      <w:marLeft w:val="0"/>
      <w:marRight w:val="0"/>
      <w:marTop w:val="0"/>
      <w:marBottom w:val="0"/>
      <w:divBdr>
        <w:top w:val="none" w:sz="0" w:space="0" w:color="auto"/>
        <w:left w:val="none" w:sz="0" w:space="0" w:color="auto"/>
        <w:bottom w:val="none" w:sz="0" w:space="0" w:color="auto"/>
        <w:right w:val="none" w:sz="0" w:space="0" w:color="auto"/>
      </w:divBdr>
    </w:div>
    <w:div w:id="373309771">
      <w:bodyDiv w:val="1"/>
      <w:marLeft w:val="0"/>
      <w:marRight w:val="0"/>
      <w:marTop w:val="0"/>
      <w:marBottom w:val="0"/>
      <w:divBdr>
        <w:top w:val="none" w:sz="0" w:space="0" w:color="auto"/>
        <w:left w:val="none" w:sz="0" w:space="0" w:color="auto"/>
        <w:bottom w:val="none" w:sz="0" w:space="0" w:color="auto"/>
        <w:right w:val="none" w:sz="0" w:space="0" w:color="auto"/>
      </w:divBdr>
    </w:div>
    <w:div w:id="393352487">
      <w:bodyDiv w:val="1"/>
      <w:marLeft w:val="0"/>
      <w:marRight w:val="0"/>
      <w:marTop w:val="0"/>
      <w:marBottom w:val="0"/>
      <w:divBdr>
        <w:top w:val="none" w:sz="0" w:space="0" w:color="auto"/>
        <w:left w:val="none" w:sz="0" w:space="0" w:color="auto"/>
        <w:bottom w:val="none" w:sz="0" w:space="0" w:color="auto"/>
        <w:right w:val="none" w:sz="0" w:space="0" w:color="auto"/>
      </w:divBdr>
    </w:div>
    <w:div w:id="594628255">
      <w:bodyDiv w:val="1"/>
      <w:marLeft w:val="0"/>
      <w:marRight w:val="0"/>
      <w:marTop w:val="0"/>
      <w:marBottom w:val="0"/>
      <w:divBdr>
        <w:top w:val="none" w:sz="0" w:space="0" w:color="auto"/>
        <w:left w:val="none" w:sz="0" w:space="0" w:color="auto"/>
        <w:bottom w:val="none" w:sz="0" w:space="0" w:color="auto"/>
        <w:right w:val="none" w:sz="0" w:space="0" w:color="auto"/>
      </w:divBdr>
    </w:div>
    <w:div w:id="697436925">
      <w:bodyDiv w:val="1"/>
      <w:marLeft w:val="0"/>
      <w:marRight w:val="0"/>
      <w:marTop w:val="0"/>
      <w:marBottom w:val="0"/>
      <w:divBdr>
        <w:top w:val="none" w:sz="0" w:space="0" w:color="auto"/>
        <w:left w:val="none" w:sz="0" w:space="0" w:color="auto"/>
        <w:bottom w:val="none" w:sz="0" w:space="0" w:color="auto"/>
        <w:right w:val="none" w:sz="0" w:space="0" w:color="auto"/>
      </w:divBdr>
    </w:div>
    <w:div w:id="713315206">
      <w:bodyDiv w:val="1"/>
      <w:marLeft w:val="0"/>
      <w:marRight w:val="0"/>
      <w:marTop w:val="0"/>
      <w:marBottom w:val="0"/>
      <w:divBdr>
        <w:top w:val="none" w:sz="0" w:space="0" w:color="auto"/>
        <w:left w:val="none" w:sz="0" w:space="0" w:color="auto"/>
        <w:bottom w:val="none" w:sz="0" w:space="0" w:color="auto"/>
        <w:right w:val="none" w:sz="0" w:space="0" w:color="auto"/>
      </w:divBdr>
    </w:div>
    <w:div w:id="831792895">
      <w:bodyDiv w:val="1"/>
      <w:marLeft w:val="0"/>
      <w:marRight w:val="0"/>
      <w:marTop w:val="0"/>
      <w:marBottom w:val="0"/>
      <w:divBdr>
        <w:top w:val="none" w:sz="0" w:space="0" w:color="auto"/>
        <w:left w:val="none" w:sz="0" w:space="0" w:color="auto"/>
        <w:bottom w:val="none" w:sz="0" w:space="0" w:color="auto"/>
        <w:right w:val="none" w:sz="0" w:space="0" w:color="auto"/>
      </w:divBdr>
    </w:div>
    <w:div w:id="835655048">
      <w:bodyDiv w:val="1"/>
      <w:marLeft w:val="0"/>
      <w:marRight w:val="0"/>
      <w:marTop w:val="0"/>
      <w:marBottom w:val="0"/>
      <w:divBdr>
        <w:top w:val="none" w:sz="0" w:space="0" w:color="auto"/>
        <w:left w:val="none" w:sz="0" w:space="0" w:color="auto"/>
        <w:bottom w:val="none" w:sz="0" w:space="0" w:color="auto"/>
        <w:right w:val="none" w:sz="0" w:space="0" w:color="auto"/>
      </w:divBdr>
    </w:div>
    <w:div w:id="847254936">
      <w:bodyDiv w:val="1"/>
      <w:marLeft w:val="0"/>
      <w:marRight w:val="0"/>
      <w:marTop w:val="0"/>
      <w:marBottom w:val="0"/>
      <w:divBdr>
        <w:top w:val="none" w:sz="0" w:space="0" w:color="auto"/>
        <w:left w:val="none" w:sz="0" w:space="0" w:color="auto"/>
        <w:bottom w:val="none" w:sz="0" w:space="0" w:color="auto"/>
        <w:right w:val="none" w:sz="0" w:space="0" w:color="auto"/>
      </w:divBdr>
    </w:div>
    <w:div w:id="878469825">
      <w:bodyDiv w:val="1"/>
      <w:marLeft w:val="0"/>
      <w:marRight w:val="0"/>
      <w:marTop w:val="0"/>
      <w:marBottom w:val="0"/>
      <w:divBdr>
        <w:top w:val="none" w:sz="0" w:space="0" w:color="auto"/>
        <w:left w:val="none" w:sz="0" w:space="0" w:color="auto"/>
        <w:bottom w:val="none" w:sz="0" w:space="0" w:color="auto"/>
        <w:right w:val="none" w:sz="0" w:space="0" w:color="auto"/>
      </w:divBdr>
    </w:div>
    <w:div w:id="885986991">
      <w:bodyDiv w:val="1"/>
      <w:marLeft w:val="0"/>
      <w:marRight w:val="0"/>
      <w:marTop w:val="0"/>
      <w:marBottom w:val="0"/>
      <w:divBdr>
        <w:top w:val="none" w:sz="0" w:space="0" w:color="auto"/>
        <w:left w:val="none" w:sz="0" w:space="0" w:color="auto"/>
        <w:bottom w:val="none" w:sz="0" w:space="0" w:color="auto"/>
        <w:right w:val="none" w:sz="0" w:space="0" w:color="auto"/>
      </w:divBdr>
    </w:div>
    <w:div w:id="1023557819">
      <w:bodyDiv w:val="1"/>
      <w:marLeft w:val="0"/>
      <w:marRight w:val="0"/>
      <w:marTop w:val="0"/>
      <w:marBottom w:val="0"/>
      <w:divBdr>
        <w:top w:val="none" w:sz="0" w:space="0" w:color="auto"/>
        <w:left w:val="none" w:sz="0" w:space="0" w:color="auto"/>
        <w:bottom w:val="none" w:sz="0" w:space="0" w:color="auto"/>
        <w:right w:val="none" w:sz="0" w:space="0" w:color="auto"/>
      </w:divBdr>
    </w:div>
    <w:div w:id="1112941895">
      <w:bodyDiv w:val="1"/>
      <w:marLeft w:val="0"/>
      <w:marRight w:val="0"/>
      <w:marTop w:val="0"/>
      <w:marBottom w:val="0"/>
      <w:divBdr>
        <w:top w:val="none" w:sz="0" w:space="0" w:color="auto"/>
        <w:left w:val="none" w:sz="0" w:space="0" w:color="auto"/>
        <w:bottom w:val="none" w:sz="0" w:space="0" w:color="auto"/>
        <w:right w:val="none" w:sz="0" w:space="0" w:color="auto"/>
      </w:divBdr>
    </w:div>
    <w:div w:id="1306660535">
      <w:bodyDiv w:val="1"/>
      <w:marLeft w:val="0"/>
      <w:marRight w:val="0"/>
      <w:marTop w:val="0"/>
      <w:marBottom w:val="0"/>
      <w:divBdr>
        <w:top w:val="none" w:sz="0" w:space="0" w:color="auto"/>
        <w:left w:val="none" w:sz="0" w:space="0" w:color="auto"/>
        <w:bottom w:val="none" w:sz="0" w:space="0" w:color="auto"/>
        <w:right w:val="none" w:sz="0" w:space="0" w:color="auto"/>
      </w:divBdr>
    </w:div>
    <w:div w:id="1340347178">
      <w:bodyDiv w:val="1"/>
      <w:marLeft w:val="0"/>
      <w:marRight w:val="0"/>
      <w:marTop w:val="0"/>
      <w:marBottom w:val="0"/>
      <w:divBdr>
        <w:top w:val="none" w:sz="0" w:space="0" w:color="auto"/>
        <w:left w:val="none" w:sz="0" w:space="0" w:color="auto"/>
        <w:bottom w:val="none" w:sz="0" w:space="0" w:color="auto"/>
        <w:right w:val="none" w:sz="0" w:space="0" w:color="auto"/>
      </w:divBdr>
    </w:div>
    <w:div w:id="1349328531">
      <w:bodyDiv w:val="1"/>
      <w:marLeft w:val="0"/>
      <w:marRight w:val="0"/>
      <w:marTop w:val="0"/>
      <w:marBottom w:val="0"/>
      <w:divBdr>
        <w:top w:val="none" w:sz="0" w:space="0" w:color="auto"/>
        <w:left w:val="none" w:sz="0" w:space="0" w:color="auto"/>
        <w:bottom w:val="none" w:sz="0" w:space="0" w:color="auto"/>
        <w:right w:val="none" w:sz="0" w:space="0" w:color="auto"/>
      </w:divBdr>
    </w:div>
    <w:div w:id="1628849624">
      <w:bodyDiv w:val="1"/>
      <w:marLeft w:val="0"/>
      <w:marRight w:val="0"/>
      <w:marTop w:val="0"/>
      <w:marBottom w:val="0"/>
      <w:divBdr>
        <w:top w:val="none" w:sz="0" w:space="0" w:color="auto"/>
        <w:left w:val="none" w:sz="0" w:space="0" w:color="auto"/>
        <w:bottom w:val="none" w:sz="0" w:space="0" w:color="auto"/>
        <w:right w:val="none" w:sz="0" w:space="0" w:color="auto"/>
      </w:divBdr>
    </w:div>
    <w:div w:id="1669941735">
      <w:bodyDiv w:val="1"/>
      <w:marLeft w:val="0"/>
      <w:marRight w:val="0"/>
      <w:marTop w:val="0"/>
      <w:marBottom w:val="0"/>
      <w:divBdr>
        <w:top w:val="none" w:sz="0" w:space="0" w:color="auto"/>
        <w:left w:val="none" w:sz="0" w:space="0" w:color="auto"/>
        <w:bottom w:val="none" w:sz="0" w:space="0" w:color="auto"/>
        <w:right w:val="none" w:sz="0" w:space="0" w:color="auto"/>
      </w:divBdr>
    </w:div>
    <w:div w:id="1827165286">
      <w:bodyDiv w:val="1"/>
      <w:marLeft w:val="0"/>
      <w:marRight w:val="0"/>
      <w:marTop w:val="0"/>
      <w:marBottom w:val="0"/>
      <w:divBdr>
        <w:top w:val="none" w:sz="0" w:space="0" w:color="auto"/>
        <w:left w:val="none" w:sz="0" w:space="0" w:color="auto"/>
        <w:bottom w:val="none" w:sz="0" w:space="0" w:color="auto"/>
        <w:right w:val="none" w:sz="0" w:space="0" w:color="auto"/>
      </w:divBdr>
    </w:div>
    <w:div w:id="1895971285">
      <w:bodyDiv w:val="1"/>
      <w:marLeft w:val="0"/>
      <w:marRight w:val="0"/>
      <w:marTop w:val="0"/>
      <w:marBottom w:val="0"/>
      <w:divBdr>
        <w:top w:val="none" w:sz="0" w:space="0" w:color="auto"/>
        <w:left w:val="none" w:sz="0" w:space="0" w:color="auto"/>
        <w:bottom w:val="none" w:sz="0" w:space="0" w:color="auto"/>
        <w:right w:val="none" w:sz="0" w:space="0" w:color="auto"/>
      </w:divBdr>
    </w:div>
    <w:div w:id="1962876240">
      <w:bodyDiv w:val="1"/>
      <w:marLeft w:val="0"/>
      <w:marRight w:val="0"/>
      <w:marTop w:val="0"/>
      <w:marBottom w:val="0"/>
      <w:divBdr>
        <w:top w:val="none" w:sz="0" w:space="0" w:color="auto"/>
        <w:left w:val="none" w:sz="0" w:space="0" w:color="auto"/>
        <w:bottom w:val="none" w:sz="0" w:space="0" w:color="auto"/>
        <w:right w:val="none" w:sz="0" w:space="0" w:color="auto"/>
      </w:divBdr>
      <w:divsChild>
        <w:div w:id="1026978837">
          <w:marLeft w:val="0"/>
          <w:marRight w:val="0"/>
          <w:marTop w:val="0"/>
          <w:marBottom w:val="0"/>
          <w:divBdr>
            <w:top w:val="none" w:sz="0" w:space="0" w:color="auto"/>
            <w:left w:val="none" w:sz="0" w:space="0" w:color="auto"/>
            <w:bottom w:val="none" w:sz="0" w:space="0" w:color="auto"/>
            <w:right w:val="none" w:sz="0" w:space="0" w:color="auto"/>
          </w:divBdr>
        </w:div>
      </w:divsChild>
    </w:div>
    <w:div w:id="2009089751">
      <w:bodyDiv w:val="1"/>
      <w:marLeft w:val="0"/>
      <w:marRight w:val="0"/>
      <w:marTop w:val="0"/>
      <w:marBottom w:val="0"/>
      <w:divBdr>
        <w:top w:val="none" w:sz="0" w:space="0" w:color="auto"/>
        <w:left w:val="none" w:sz="0" w:space="0" w:color="auto"/>
        <w:bottom w:val="none" w:sz="0" w:space="0" w:color="auto"/>
        <w:right w:val="none" w:sz="0" w:space="0" w:color="auto"/>
      </w:divBdr>
    </w:div>
    <w:div w:id="2035305048">
      <w:bodyDiv w:val="1"/>
      <w:marLeft w:val="0"/>
      <w:marRight w:val="0"/>
      <w:marTop w:val="0"/>
      <w:marBottom w:val="0"/>
      <w:divBdr>
        <w:top w:val="none" w:sz="0" w:space="0" w:color="auto"/>
        <w:left w:val="none" w:sz="0" w:space="0" w:color="auto"/>
        <w:bottom w:val="none" w:sz="0" w:space="0" w:color="auto"/>
        <w:right w:val="none" w:sz="0" w:space="0" w:color="auto"/>
      </w:divBdr>
    </w:div>
    <w:div w:id="2130392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emf"/><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4.png"/><Relationship Id="rId82" Type="http://schemas.openxmlformats.org/officeDocument/2006/relationships/image" Target="media/image65.emf"/><Relationship Id="rId90" Type="http://schemas.openxmlformats.org/officeDocument/2006/relationships/image" Target="media/image73.png"/><Relationship Id="rId95" Type="http://schemas.openxmlformats.org/officeDocument/2006/relationships/hyperlink" Target="http://code.google.com/p/kth-simulink-exchange/" TargetMode="External"/><Relationship Id="rId19" Type="http://schemas.openxmlformats.org/officeDocument/2006/relationships/comments" Target="comments.xml"/><Relationship Id="rId14" Type="http://schemas.openxmlformats.org/officeDocument/2006/relationships/hyperlink" Target="../H&#228;mtade%20filer/www.papyrusuml.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papyrusuml.org" TargetMode="External"/><Relationship Id="rId17" Type="http://schemas.openxmlformats.org/officeDocument/2006/relationships/image" Target="media/image3.w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pn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www.metacase.com/news/FESA2010.html" TargetMode="External"/><Relationship Id="rId18" Type="http://schemas.openxmlformats.org/officeDocument/2006/relationships/oleObject" Target="embeddings/oleObject2.bin"/><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4C7C9-8F31-456A-849F-526D9088B0B7}">
  <ds:schemaRefs>
    <ds:schemaRef ds:uri="http://schemas.openxmlformats.org/officeDocument/2006/bibliography"/>
  </ds:schemaRefs>
</ds:datastoreItem>
</file>

<file path=customXml/itemProps2.xml><?xml version="1.0" encoding="utf-8"?>
<ds:datastoreItem xmlns:ds="http://schemas.openxmlformats.org/officeDocument/2006/customXml" ds:itemID="{CBD3213B-CBE6-4C33-B088-F1A1080D961E}">
  <ds:schemaRefs>
    <ds:schemaRef ds:uri="http://schemas.openxmlformats.org/officeDocument/2006/bibliography"/>
  </ds:schemaRefs>
</ds:datastoreItem>
</file>

<file path=customXml/itemProps3.xml><?xml version="1.0" encoding="utf-8"?>
<ds:datastoreItem xmlns:ds="http://schemas.openxmlformats.org/officeDocument/2006/customXml" ds:itemID="{7F710F53-0CC8-418E-A2ED-611A32595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4608</TotalTime>
  <Pages>53</Pages>
  <Words>7842</Words>
  <Characters>41566</Characters>
  <Application>Microsoft Office Word</Application>
  <DocSecurity>0</DocSecurity>
  <Lines>346</Lines>
  <Paragraphs>98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vt:lpstr>Abstract</vt:lpstr>
      <vt:lpstr>Table of contents</vt:lpstr>
      <vt:lpstr>Introduction</vt:lpstr>
      <vt:lpstr>Introduction</vt:lpstr>
      <vt:lpstr>Case Overview</vt:lpstr>
      <vt:lpstr>    Tutorial Outline</vt:lpstr>
      <vt:lpstr>Part A: Developing A Simple EAST-ADL model.</vt:lpstr>
      <vt:lpstr>    Getting Started</vt:lpstr>
      <vt:lpstr>        Enterprise Architect</vt:lpstr>
      <vt:lpstr>    Defining Vehicle Features</vt:lpstr>
      <vt:lpstr>        Summary – Feature Modeling</vt:lpstr>
      <vt:lpstr>    Specifying Requirements</vt:lpstr>
      <vt:lpstr>    Developing the Analysis Architecture</vt:lpstr>
      <vt:lpstr>        In Enterprise Architect</vt:lpstr>
      <vt:lpstr>    Defining DesignLevel elements</vt:lpstr>
      <vt:lpstr>        In Enterprise Architect</vt:lpstr>
      <vt:lpstr>    Using the extension for timing and relating requirements with functions</vt:lpstr>
      <vt:lpstr>Part B: First Steps with EAST-ADL Error Modeling</vt:lpstr>
      <vt:lpstr>    Overview</vt:lpstr>
      <vt:lpstr>    EAST-ADL Error Modeling Concepts</vt:lpstr>
      <vt:lpstr>    Tutorial</vt:lpstr>
      <vt:lpstr>    Glossary (on error-modeling)</vt:lpstr>
      <vt:lpstr>Part C: Transformation Between EAST-ADL And MATLAB/Simulink® </vt:lpstr>
    </vt:vector>
  </TitlesOfParts>
  <Manager/>
  <Company/>
  <LinksUpToDate>false</LinksUpToDate>
  <CharactersWithSpaces>49310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yt31145</dc:creator>
  <cp:keywords/>
  <dc:description>changes on forms + changes MM+ changes Dubs</dc:description>
  <cp:lastModifiedBy>Henrik Lönn</cp:lastModifiedBy>
  <cp:revision>13</cp:revision>
  <cp:lastPrinted>2013-01-25T07:25:00Z</cp:lastPrinted>
  <dcterms:created xsi:type="dcterms:W3CDTF">2013-01-25T09:52:00Z</dcterms:created>
  <dcterms:modified xsi:type="dcterms:W3CDTF">2013-01-29T14:19:00Z</dcterms:modified>
</cp:coreProperties>
</file>